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5153A"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14:paraId="7F5C4D66"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14:paraId="131241A9"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14:paraId="3E6DB0C2" w14:textId="77777777" w:rsidR="00956255" w:rsidRPr="007227FC" w:rsidRDefault="00956255" w:rsidP="00956255">
      <w:pPr>
        <w:keepNext/>
        <w:suppressLineNumbers/>
        <w:jc w:val="both"/>
        <w:rPr>
          <w:b/>
        </w:rPr>
      </w:pPr>
    </w:p>
    <w:p w14:paraId="1122DD71" w14:textId="77777777" w:rsidR="00956255" w:rsidRDefault="00956255" w:rsidP="00171486">
      <w:pPr>
        <w:keepNext/>
        <w:suppressLineNumbers/>
        <w:spacing w:line="360" w:lineRule="auto"/>
        <w:contextualSpacing/>
        <w:jc w:val="center"/>
        <w:rPr>
          <w:b/>
          <w:sz w:val="28"/>
          <w:szCs w:val="28"/>
        </w:rPr>
      </w:pPr>
    </w:p>
    <w:p w14:paraId="67BCFCF6" w14:textId="77777777" w:rsidR="007A01B6" w:rsidRDefault="007A01B6" w:rsidP="00171486">
      <w:pPr>
        <w:keepNext/>
        <w:suppressLineNumbers/>
        <w:spacing w:line="360" w:lineRule="auto"/>
        <w:contextualSpacing/>
        <w:jc w:val="center"/>
        <w:rPr>
          <w:b/>
          <w:sz w:val="28"/>
          <w:szCs w:val="28"/>
        </w:rPr>
      </w:pPr>
    </w:p>
    <w:p w14:paraId="58415749" w14:textId="77777777" w:rsidR="007A01B6" w:rsidRDefault="007A01B6" w:rsidP="00171486">
      <w:pPr>
        <w:keepNext/>
        <w:suppressLineNumbers/>
        <w:spacing w:line="360" w:lineRule="auto"/>
        <w:contextualSpacing/>
        <w:jc w:val="center"/>
        <w:rPr>
          <w:b/>
          <w:sz w:val="28"/>
          <w:szCs w:val="28"/>
        </w:rPr>
      </w:pPr>
    </w:p>
    <w:p w14:paraId="5DBE7744" w14:textId="77777777" w:rsidR="007A01B6" w:rsidRDefault="007A01B6" w:rsidP="00171486">
      <w:pPr>
        <w:keepNext/>
        <w:suppressLineNumbers/>
        <w:spacing w:line="360" w:lineRule="auto"/>
        <w:contextualSpacing/>
        <w:jc w:val="center"/>
        <w:rPr>
          <w:b/>
          <w:sz w:val="28"/>
          <w:szCs w:val="28"/>
        </w:rPr>
      </w:pPr>
    </w:p>
    <w:p w14:paraId="0195FF29" w14:textId="77777777" w:rsidR="00956255" w:rsidRDefault="00956255" w:rsidP="00171486">
      <w:pPr>
        <w:keepNext/>
        <w:suppressLineNumbers/>
        <w:spacing w:line="360" w:lineRule="auto"/>
        <w:contextualSpacing/>
        <w:jc w:val="center"/>
        <w:rPr>
          <w:b/>
          <w:sz w:val="28"/>
          <w:szCs w:val="28"/>
        </w:rPr>
      </w:pPr>
    </w:p>
    <w:p w14:paraId="726A89D4" w14:textId="77777777" w:rsidR="00956255" w:rsidRDefault="00956255" w:rsidP="00DA754E">
      <w:pPr>
        <w:keepNext/>
        <w:suppressLineNumbers/>
        <w:spacing w:line="360" w:lineRule="auto"/>
        <w:contextualSpacing/>
        <w:rPr>
          <w:b/>
          <w:sz w:val="28"/>
          <w:szCs w:val="28"/>
        </w:rPr>
      </w:pPr>
    </w:p>
    <w:p w14:paraId="7C368439" w14:textId="77777777" w:rsidR="00956255" w:rsidRPr="007B73D0" w:rsidRDefault="00956255" w:rsidP="00171486">
      <w:pPr>
        <w:keepNext/>
        <w:suppressLineNumbers/>
        <w:spacing w:line="360" w:lineRule="auto"/>
        <w:contextualSpacing/>
        <w:jc w:val="center"/>
        <w:rPr>
          <w:b/>
          <w:szCs w:val="28"/>
        </w:rPr>
      </w:pPr>
    </w:p>
    <w:p w14:paraId="14BF07F0" w14:textId="77777777" w:rsidR="00B22F5A" w:rsidRPr="00B22F5A" w:rsidRDefault="00B22F5A" w:rsidP="00B22F5A">
      <w:pPr>
        <w:keepNext/>
        <w:suppressLineNumbers/>
        <w:contextualSpacing/>
        <w:jc w:val="center"/>
        <w:rPr>
          <w:b/>
          <w:szCs w:val="28"/>
        </w:rPr>
      </w:pPr>
      <w:r w:rsidRPr="00B22F5A">
        <w:rPr>
          <w:b/>
          <w:szCs w:val="28"/>
        </w:rPr>
        <w:t xml:space="preserve">Комплект оценочных материалов </w:t>
      </w:r>
    </w:p>
    <w:p w14:paraId="7FA039C8" w14:textId="77777777" w:rsidR="00B22F5A" w:rsidRPr="00B22F5A" w:rsidRDefault="00B22F5A" w:rsidP="00B22F5A">
      <w:pPr>
        <w:keepNext/>
        <w:suppressLineNumbers/>
        <w:contextualSpacing/>
        <w:jc w:val="center"/>
        <w:rPr>
          <w:b/>
          <w:szCs w:val="28"/>
        </w:rPr>
      </w:pPr>
      <w:r w:rsidRPr="00B22F5A">
        <w:rPr>
          <w:b/>
          <w:szCs w:val="28"/>
        </w:rPr>
        <w:t>по учебному предмету</w:t>
      </w:r>
    </w:p>
    <w:p w14:paraId="40D5A551" w14:textId="20342344" w:rsidR="00B22F5A" w:rsidRPr="00B22F5A" w:rsidRDefault="00360D35" w:rsidP="00B22F5A">
      <w:pPr>
        <w:keepNext/>
        <w:keepLines/>
        <w:spacing w:before="43"/>
        <w:ind w:left="284"/>
        <w:jc w:val="center"/>
        <w:outlineLvl w:val="1"/>
        <w:rPr>
          <w:rFonts w:asciiTheme="majorHAnsi" w:eastAsiaTheme="majorEastAsia" w:hAnsiTheme="majorHAnsi" w:cstheme="majorBidi"/>
          <w:b/>
          <w:bCs/>
          <w:sz w:val="26"/>
          <w:szCs w:val="26"/>
        </w:rPr>
      </w:pPr>
      <w:r>
        <w:rPr>
          <w:rFonts w:asciiTheme="majorHAnsi" w:eastAsiaTheme="majorEastAsia" w:hAnsiTheme="majorHAnsi" w:cstheme="majorBidi"/>
          <w:b/>
          <w:bCs/>
          <w:sz w:val="26"/>
          <w:szCs w:val="26"/>
        </w:rPr>
        <w:t>СГ.04</w:t>
      </w:r>
      <w:r w:rsidR="00B22F5A" w:rsidRPr="00B22F5A">
        <w:rPr>
          <w:rFonts w:asciiTheme="majorHAnsi" w:eastAsiaTheme="majorEastAsia" w:hAnsiTheme="majorHAnsi" w:cstheme="majorBidi"/>
          <w:b/>
          <w:bCs/>
          <w:spacing w:val="-2"/>
          <w:sz w:val="26"/>
          <w:szCs w:val="26"/>
        </w:rPr>
        <w:t xml:space="preserve"> </w:t>
      </w:r>
      <w:r w:rsidR="00B22F5A" w:rsidRPr="00B22F5A">
        <w:rPr>
          <w:rFonts w:asciiTheme="majorHAnsi" w:eastAsiaTheme="majorEastAsia" w:hAnsiTheme="majorHAnsi" w:cstheme="majorBidi"/>
          <w:b/>
          <w:bCs/>
          <w:sz w:val="26"/>
          <w:szCs w:val="26"/>
        </w:rPr>
        <w:t>Физическая</w:t>
      </w:r>
      <w:r w:rsidR="00B22F5A" w:rsidRPr="00B22F5A">
        <w:rPr>
          <w:rFonts w:asciiTheme="majorHAnsi" w:eastAsiaTheme="majorEastAsia" w:hAnsiTheme="majorHAnsi" w:cstheme="majorBidi"/>
          <w:b/>
          <w:bCs/>
          <w:spacing w:val="-2"/>
          <w:sz w:val="26"/>
          <w:szCs w:val="26"/>
        </w:rPr>
        <w:t xml:space="preserve"> культура</w:t>
      </w:r>
    </w:p>
    <w:p w14:paraId="5F33F169" w14:textId="77777777" w:rsidR="00B22F5A" w:rsidRPr="00B22F5A" w:rsidRDefault="00B22F5A" w:rsidP="00B22F5A">
      <w:pPr>
        <w:jc w:val="center"/>
      </w:pPr>
      <w:r w:rsidRPr="00B22F5A">
        <w:t xml:space="preserve">образовательной программы среднего профессионального образования подготовки </w:t>
      </w:r>
    </w:p>
    <w:p w14:paraId="66C132F1" w14:textId="77777777" w:rsidR="00B22F5A" w:rsidRPr="00B22F5A" w:rsidRDefault="00B22F5A" w:rsidP="00B22F5A">
      <w:pPr>
        <w:jc w:val="center"/>
      </w:pPr>
      <w:r w:rsidRPr="00B22F5A">
        <w:t>специалистов среднего звена по специальности</w:t>
      </w:r>
    </w:p>
    <w:p w14:paraId="1CCC33AD" w14:textId="77777777" w:rsidR="00B22F5A" w:rsidRPr="00B22F5A" w:rsidRDefault="00B22F5A" w:rsidP="00B22F5A">
      <w:pPr>
        <w:keepNext/>
        <w:keepLines/>
        <w:suppressAutoHyphens/>
        <w:adjustRightInd w:val="0"/>
        <w:ind w:firstLine="567"/>
        <w:jc w:val="center"/>
        <w:rPr>
          <w:b/>
        </w:rPr>
      </w:pPr>
      <w:r w:rsidRPr="00B22F5A">
        <w:rPr>
          <w:b/>
          <w:bCs/>
          <w:color w:val="000000"/>
        </w:rPr>
        <w:t>23.02.08 Строительство железных дорог, путь и путевое хозяйство</w:t>
      </w:r>
    </w:p>
    <w:p w14:paraId="729B555F" w14:textId="77777777" w:rsidR="006B4ADE" w:rsidRPr="0059410E" w:rsidRDefault="006B4ADE" w:rsidP="00B64C9F">
      <w:pPr>
        <w:pStyle w:val="a5"/>
        <w:spacing w:after="0"/>
        <w:ind w:left="2268"/>
        <w:jc w:val="center"/>
      </w:pPr>
    </w:p>
    <w:p w14:paraId="4C271CD1" w14:textId="77777777" w:rsidR="006B4ADE" w:rsidRPr="0059410E" w:rsidRDefault="006B4ADE" w:rsidP="006B4ADE">
      <w:pPr>
        <w:pStyle w:val="a5"/>
        <w:spacing w:after="0"/>
        <w:ind w:left="2268"/>
        <w:jc w:val="both"/>
      </w:pPr>
    </w:p>
    <w:p w14:paraId="138948C8" w14:textId="77777777" w:rsidR="006B4ADE" w:rsidRPr="00BA0109" w:rsidRDefault="006B4ADE" w:rsidP="006B4ADE">
      <w:pPr>
        <w:jc w:val="both"/>
      </w:pPr>
    </w:p>
    <w:p w14:paraId="3AAF6FA2" w14:textId="77777777" w:rsidR="006B4ADE" w:rsidRDefault="006B4ADE" w:rsidP="006B4ADE">
      <w:pPr>
        <w:ind w:left="2694"/>
        <w:jc w:val="both"/>
      </w:pPr>
    </w:p>
    <w:p w14:paraId="775A69DF" w14:textId="77777777" w:rsidR="00A23641" w:rsidRDefault="00A23641" w:rsidP="006B4ADE">
      <w:pPr>
        <w:ind w:left="2694"/>
        <w:jc w:val="both"/>
      </w:pPr>
    </w:p>
    <w:tbl>
      <w:tblPr>
        <w:tblpPr w:leftFromText="180" w:rightFromText="180" w:vertAnchor="text" w:horzAnchor="margin" w:tblpXSpec="right" w:tblpY="305"/>
        <w:tblOverlap w:val="never"/>
        <w:tblW w:w="8221" w:type="dxa"/>
        <w:tblLook w:val="04A0" w:firstRow="1" w:lastRow="0" w:firstColumn="1" w:lastColumn="0" w:noHBand="0" w:noVBand="1"/>
      </w:tblPr>
      <w:tblGrid>
        <w:gridCol w:w="8221"/>
      </w:tblGrid>
      <w:tr w:rsidR="00B22F5A" w:rsidRPr="005F5656" w14:paraId="62087A7D" w14:textId="77777777" w:rsidTr="00B22F5A">
        <w:tc>
          <w:tcPr>
            <w:tcW w:w="8221" w:type="dxa"/>
          </w:tcPr>
          <w:p w14:paraId="6002AF35" w14:textId="0F956E1E" w:rsidR="00B22F5A" w:rsidRPr="005F5656" w:rsidRDefault="00B22F5A" w:rsidP="005F5656">
            <w:pPr>
              <w:widowControl w:val="0"/>
              <w:autoSpaceDE w:val="0"/>
              <w:autoSpaceDN w:val="0"/>
              <w:spacing w:line="276" w:lineRule="auto"/>
              <w:rPr>
                <w:lang w:eastAsia="en-US"/>
              </w:rPr>
            </w:pPr>
            <w:r w:rsidRPr="002B7126">
              <w:t>Квалификация: техник</w:t>
            </w:r>
          </w:p>
        </w:tc>
      </w:tr>
      <w:tr w:rsidR="00B22F5A" w:rsidRPr="005F5656" w14:paraId="6A04EA47" w14:textId="77777777" w:rsidTr="00B22F5A">
        <w:tc>
          <w:tcPr>
            <w:tcW w:w="8221" w:type="dxa"/>
          </w:tcPr>
          <w:p w14:paraId="7A4FFF5F" w14:textId="1E585C29" w:rsidR="00B22F5A" w:rsidRPr="005F5656" w:rsidRDefault="00B22F5A" w:rsidP="005F5656">
            <w:pPr>
              <w:widowControl w:val="0"/>
              <w:shd w:val="clear" w:color="auto" w:fill="FFFFFF"/>
              <w:autoSpaceDE w:val="0"/>
              <w:autoSpaceDN w:val="0"/>
              <w:spacing w:line="276" w:lineRule="auto"/>
              <w:rPr>
                <w:color w:val="000000"/>
                <w:lang w:eastAsia="en-US"/>
              </w:rPr>
            </w:pPr>
            <w:r w:rsidRPr="002B7126">
              <w:t>Форма обучения: очная</w:t>
            </w:r>
          </w:p>
        </w:tc>
      </w:tr>
      <w:tr w:rsidR="00B22F5A" w:rsidRPr="005F5656" w14:paraId="6623A124" w14:textId="77777777" w:rsidTr="00B22F5A">
        <w:tc>
          <w:tcPr>
            <w:tcW w:w="8221" w:type="dxa"/>
          </w:tcPr>
          <w:p w14:paraId="599C8EEB" w14:textId="7426D5F4" w:rsidR="00B22F5A" w:rsidRPr="005F5656" w:rsidRDefault="00B22F5A" w:rsidP="005F5656">
            <w:pPr>
              <w:widowControl w:val="0"/>
              <w:autoSpaceDE w:val="0"/>
              <w:autoSpaceDN w:val="0"/>
              <w:spacing w:line="276" w:lineRule="auto"/>
              <w:rPr>
                <w:lang w:eastAsia="en-US"/>
              </w:rPr>
            </w:pPr>
            <w:r w:rsidRPr="002B7126">
              <w:t>Срок освоения ОП СПО ПССЗ: 3 года 10 месяцев на базе основного общего образования</w:t>
            </w:r>
          </w:p>
        </w:tc>
      </w:tr>
      <w:tr w:rsidR="00B22F5A" w:rsidRPr="005F5656" w14:paraId="45483321" w14:textId="77777777" w:rsidTr="00B22F5A">
        <w:tc>
          <w:tcPr>
            <w:tcW w:w="8221" w:type="dxa"/>
          </w:tcPr>
          <w:p w14:paraId="7FE9BEC3" w14:textId="1BFCEEE1" w:rsidR="00B22F5A" w:rsidRPr="005F5656" w:rsidRDefault="00B22F5A" w:rsidP="005F5656">
            <w:pPr>
              <w:autoSpaceDE w:val="0"/>
              <w:autoSpaceDN w:val="0"/>
              <w:adjustRightInd w:val="0"/>
              <w:spacing w:line="276" w:lineRule="auto"/>
              <w:rPr>
                <w:rFonts w:eastAsia="Calibri"/>
                <w:color w:val="000000"/>
                <w:lang w:eastAsia="en-US"/>
              </w:rPr>
            </w:pPr>
            <w:r w:rsidRPr="002B7126">
              <w:t>Профиль получаемого профессионального образования: технологический</w:t>
            </w:r>
          </w:p>
        </w:tc>
      </w:tr>
    </w:tbl>
    <w:p w14:paraId="629C8FEA" w14:textId="77777777" w:rsidR="00A23641" w:rsidRDefault="00A23641" w:rsidP="006B4ADE">
      <w:pPr>
        <w:ind w:left="2694"/>
        <w:jc w:val="both"/>
      </w:pPr>
    </w:p>
    <w:p w14:paraId="66512DC0" w14:textId="77777777" w:rsidR="00A23641" w:rsidRDefault="00A23641" w:rsidP="006B4ADE">
      <w:pPr>
        <w:ind w:left="2694"/>
        <w:jc w:val="both"/>
      </w:pPr>
    </w:p>
    <w:p w14:paraId="53551F53" w14:textId="77777777" w:rsidR="006B4ADE" w:rsidRPr="0059410E" w:rsidRDefault="006B4ADE" w:rsidP="006B4ADE">
      <w:pPr>
        <w:ind w:left="2694"/>
        <w:jc w:val="both"/>
      </w:pPr>
    </w:p>
    <w:tbl>
      <w:tblPr>
        <w:tblW w:w="7867" w:type="dxa"/>
        <w:tblInd w:w="534" w:type="dxa"/>
        <w:tblCellMar>
          <w:left w:w="10" w:type="dxa"/>
          <w:right w:w="10" w:type="dxa"/>
        </w:tblCellMar>
        <w:tblLook w:val="0000" w:firstRow="0" w:lastRow="0" w:firstColumn="0" w:lastColumn="0" w:noHBand="0" w:noVBand="0"/>
      </w:tblPr>
      <w:tblGrid>
        <w:gridCol w:w="7867"/>
      </w:tblGrid>
      <w:tr w:rsidR="005F5656" w:rsidRPr="005F5656" w14:paraId="764C4E66" w14:textId="77777777" w:rsidTr="00B22F5A">
        <w:tc>
          <w:tcPr>
            <w:tcW w:w="7867" w:type="dxa"/>
            <w:shd w:val="clear" w:color="000000" w:fill="FFFFFF"/>
            <w:tcMar>
              <w:left w:w="108" w:type="dxa"/>
              <w:right w:w="108" w:type="dxa"/>
            </w:tcMar>
          </w:tcPr>
          <w:p w14:paraId="6ED26AD2" w14:textId="77777777" w:rsidR="005F5656" w:rsidRPr="005F5656" w:rsidRDefault="005F5656" w:rsidP="005F5656">
            <w:pPr>
              <w:widowControl w:val="0"/>
              <w:suppressAutoHyphens/>
              <w:ind w:left="2268"/>
              <w:jc w:val="both"/>
              <w:rPr>
                <w:rFonts w:eastAsia="Lucida Sans Unicode"/>
                <w:lang w:eastAsia="ar-SA"/>
              </w:rPr>
            </w:pPr>
          </w:p>
          <w:p w14:paraId="17F3929D" w14:textId="77777777" w:rsidR="005F5656" w:rsidRPr="005F5656" w:rsidRDefault="005F5656" w:rsidP="005F5656"/>
        </w:tc>
      </w:tr>
    </w:tbl>
    <w:p w14:paraId="039FA7AB" w14:textId="77777777" w:rsidR="006B4ADE" w:rsidRDefault="006B4ADE" w:rsidP="006B4ADE">
      <w:pPr>
        <w:pStyle w:val="a5"/>
        <w:spacing w:after="0"/>
        <w:ind w:left="2268"/>
        <w:jc w:val="both"/>
      </w:pPr>
    </w:p>
    <w:p w14:paraId="6E6DB62A" w14:textId="77777777" w:rsidR="006B4ADE" w:rsidRDefault="006B4ADE" w:rsidP="006B4ADE">
      <w:pPr>
        <w:ind w:left="2694"/>
        <w:jc w:val="both"/>
      </w:pPr>
    </w:p>
    <w:p w14:paraId="01F26199" w14:textId="77777777" w:rsidR="006B4ADE" w:rsidRPr="0059410E" w:rsidRDefault="006B4ADE" w:rsidP="006B4ADE">
      <w:pPr>
        <w:ind w:left="2694"/>
        <w:jc w:val="both"/>
      </w:pPr>
    </w:p>
    <w:p w14:paraId="4A96D345" w14:textId="77777777" w:rsidR="006B4ADE" w:rsidRPr="0059410E" w:rsidRDefault="006B4ADE" w:rsidP="006B4ADE">
      <w:pPr>
        <w:ind w:left="2694"/>
        <w:jc w:val="both"/>
      </w:pPr>
    </w:p>
    <w:p w14:paraId="1733C9C0" w14:textId="77777777" w:rsidR="006B4ADE" w:rsidRPr="0059410E" w:rsidRDefault="006B4ADE" w:rsidP="006B4ADE">
      <w:pPr>
        <w:ind w:left="2694"/>
        <w:jc w:val="both"/>
      </w:pPr>
    </w:p>
    <w:p w14:paraId="38CF8066" w14:textId="77777777" w:rsidR="006B4ADE" w:rsidRDefault="006B4ADE" w:rsidP="006B4ADE">
      <w:pPr>
        <w:ind w:left="2694"/>
        <w:jc w:val="both"/>
      </w:pPr>
    </w:p>
    <w:p w14:paraId="0B7DA4FF" w14:textId="77777777" w:rsidR="006B4ADE" w:rsidRDefault="006B4ADE" w:rsidP="006B4ADE">
      <w:pPr>
        <w:ind w:left="2694"/>
        <w:jc w:val="both"/>
      </w:pPr>
    </w:p>
    <w:p w14:paraId="6E2F793D" w14:textId="77777777" w:rsidR="006B4ADE" w:rsidRPr="0059410E" w:rsidRDefault="006B4ADE" w:rsidP="006B4ADE">
      <w:pPr>
        <w:ind w:left="2694"/>
        <w:jc w:val="both"/>
      </w:pPr>
    </w:p>
    <w:p w14:paraId="0F2ADCDC"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A67AA47"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5FC5522" w14:textId="77777777" w:rsidR="00E65A13" w:rsidRP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C5AF68E"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B19381"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74A7AF" w14:textId="707AEA8C"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Зима, 202</w:t>
      </w:r>
      <w:r w:rsidR="00B22F5A">
        <w:t>6 г.</w:t>
      </w:r>
    </w:p>
    <w:p w14:paraId="256BE9AE" w14:textId="3C5661A2" w:rsidR="00B22F5A" w:rsidRPr="00B22F5A" w:rsidRDefault="005F5656" w:rsidP="00B22F5A">
      <w:pPr>
        <w:keepNext/>
        <w:keepLines/>
        <w:suppressAutoHyphens/>
        <w:adjustRightInd w:val="0"/>
        <w:ind w:right="53"/>
        <w:jc w:val="both"/>
        <w:rPr>
          <w:b/>
        </w:rPr>
      </w:pPr>
      <w:r>
        <w:rPr>
          <w:szCs w:val="28"/>
        </w:rPr>
        <w:lastRenderedPageBreak/>
        <w:tab/>
      </w:r>
      <w:proofErr w:type="gramStart"/>
      <w:r w:rsidR="00B22F5A" w:rsidRPr="00B22F5A">
        <w:rPr>
          <w:szCs w:val="28"/>
        </w:rPr>
        <w:t>Комплект оценочных материалов разработан</w:t>
      </w:r>
      <w:r w:rsidR="00B22F5A" w:rsidRPr="00B22F5A">
        <w:rPr>
          <w:b/>
          <w:szCs w:val="28"/>
        </w:rPr>
        <w:t xml:space="preserve">                                                                                          </w:t>
      </w:r>
      <w:r w:rsidR="00B22F5A" w:rsidRPr="00B22F5A">
        <w:t>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w:t>
      </w:r>
      <w:r w:rsidR="00B22F5A" w:rsidRPr="00B22F5A">
        <w:rPr>
          <w:shd w:val="clear" w:color="auto" w:fill="FFFFFF"/>
        </w:rPr>
        <w:t>с изм.</w:t>
      </w:r>
      <w:proofErr w:type="gramEnd"/>
      <w:r w:rsidR="00B22F5A" w:rsidRPr="00B22F5A">
        <w:rPr>
          <w:shd w:val="clear" w:color="auto" w:fill="FFFFFF"/>
        </w:rPr>
        <w:t xml:space="preserve"> </w:t>
      </w:r>
      <w:proofErr w:type="gramStart"/>
      <w:r w:rsidR="00B22F5A" w:rsidRPr="00B22F5A">
        <w:rPr>
          <w:shd w:val="clear" w:color="auto" w:fill="FFFFFF"/>
        </w:rPr>
        <w:t xml:space="preserve">Приказов </w:t>
      </w:r>
      <w:proofErr w:type="spellStart"/>
      <w:r w:rsidR="00B22F5A" w:rsidRPr="00B22F5A">
        <w:rPr>
          <w:shd w:val="clear" w:color="auto" w:fill="FFFFFF"/>
        </w:rPr>
        <w:t>Минобрнауки</w:t>
      </w:r>
      <w:proofErr w:type="spellEnd"/>
      <w:r w:rsidR="00B22F5A" w:rsidRPr="00B22F5A">
        <w:rPr>
          <w:shd w:val="clear" w:color="auto" w:fill="FFFFFF"/>
        </w:rPr>
        <w:t xml:space="preserve"> РФ </w:t>
      </w:r>
      <w:hyperlink r:id="rId9" w:anchor="l0" w:tgtFrame="_blank" w:history="1">
        <w:r w:rsidR="00B22F5A" w:rsidRPr="00B22F5A">
          <w:rPr>
            <w:shd w:val="clear" w:color="auto" w:fill="FFFFFF"/>
          </w:rPr>
          <w:t>от 29.12.2014 N 1645</w:t>
        </w:r>
      </w:hyperlink>
      <w:r w:rsidR="00B22F5A" w:rsidRPr="00B22F5A">
        <w:rPr>
          <w:shd w:val="clear" w:color="auto" w:fill="FFFFFF"/>
        </w:rPr>
        <w:t>, </w:t>
      </w:r>
      <w:hyperlink r:id="rId10" w:anchor="l0" w:tgtFrame="_blank" w:history="1">
        <w:r w:rsidR="00B22F5A" w:rsidRPr="00B22F5A">
          <w:rPr>
            <w:shd w:val="clear" w:color="auto" w:fill="FFFFFF"/>
          </w:rPr>
          <w:t>от 31.12.2015 N 1578</w:t>
        </w:r>
      </w:hyperlink>
      <w:r w:rsidR="00B22F5A" w:rsidRPr="00B22F5A">
        <w:rPr>
          <w:shd w:val="clear" w:color="auto" w:fill="FFFFFF"/>
        </w:rPr>
        <w:t>, </w:t>
      </w:r>
      <w:hyperlink r:id="rId11" w:anchor="l0" w:tgtFrame="_blank" w:history="1">
        <w:r w:rsidR="00B22F5A" w:rsidRPr="00B22F5A">
          <w:rPr>
            <w:shd w:val="clear" w:color="auto" w:fill="FFFFFF"/>
          </w:rPr>
          <w:t>от 29.06.2017 N 613</w:t>
        </w:r>
      </w:hyperlink>
      <w:r w:rsidR="00B22F5A" w:rsidRPr="00B22F5A">
        <w:rPr>
          <w:shd w:val="clear" w:color="auto" w:fill="FFFFFF"/>
        </w:rPr>
        <w:t xml:space="preserve">, </w:t>
      </w:r>
      <w:proofErr w:type="spellStart"/>
      <w:r w:rsidR="00B22F5A" w:rsidRPr="00B22F5A">
        <w:rPr>
          <w:shd w:val="clear" w:color="auto" w:fill="FFFFFF"/>
        </w:rPr>
        <w:t>Минпросвещения</w:t>
      </w:r>
      <w:proofErr w:type="spellEnd"/>
      <w:r w:rsidR="00B22F5A" w:rsidRPr="00B22F5A">
        <w:rPr>
          <w:shd w:val="clear" w:color="auto" w:fill="FFFFFF"/>
        </w:rPr>
        <w:t xml:space="preserve"> РФ </w:t>
      </w:r>
      <w:hyperlink r:id="rId12" w:anchor="l0" w:tgtFrame="_blank" w:history="1">
        <w:r w:rsidR="00B22F5A" w:rsidRPr="00B22F5A">
          <w:rPr>
            <w:shd w:val="clear" w:color="auto" w:fill="FFFFFF"/>
          </w:rPr>
          <w:t>от 24.09.2020 N 519</w:t>
        </w:r>
      </w:hyperlink>
      <w:r w:rsidR="00B22F5A" w:rsidRPr="00B22F5A">
        <w:rPr>
          <w:shd w:val="clear" w:color="auto" w:fill="FFFFFF"/>
        </w:rPr>
        <w:t>, </w:t>
      </w:r>
      <w:hyperlink r:id="rId13" w:anchor="l0" w:tgtFrame="_blank" w:history="1">
        <w:r w:rsidR="00B22F5A" w:rsidRPr="00B22F5A">
          <w:rPr>
            <w:shd w:val="clear" w:color="auto" w:fill="FFFFFF"/>
          </w:rPr>
          <w:t>от 11.12.2020 N 712</w:t>
        </w:r>
      </w:hyperlink>
      <w:r w:rsidR="00B22F5A" w:rsidRPr="00B22F5A">
        <w:rPr>
          <w:shd w:val="clear" w:color="auto" w:fill="FFFFFF"/>
        </w:rPr>
        <w:t>, </w:t>
      </w:r>
      <w:hyperlink r:id="rId14" w:anchor="l0" w:tgtFrame="_blank" w:history="1">
        <w:r w:rsidR="00B22F5A" w:rsidRPr="00B22F5A">
          <w:rPr>
            <w:shd w:val="clear" w:color="auto" w:fill="FFFFFF"/>
          </w:rPr>
          <w:t>от 12.08.2022 N 732</w:t>
        </w:r>
      </w:hyperlink>
      <w:r w:rsidR="00B22F5A" w:rsidRPr="00B22F5A">
        <w:rPr>
          <w:shd w:val="clear" w:color="auto" w:fill="FFFFFF"/>
        </w:rPr>
        <w:t>, </w:t>
      </w:r>
      <w:hyperlink r:id="rId15" w:anchor="l2" w:tgtFrame="_blank" w:history="1">
        <w:r w:rsidR="00B22F5A" w:rsidRPr="00B22F5A">
          <w:rPr>
            <w:shd w:val="clear" w:color="auto" w:fill="FFFFFF"/>
          </w:rPr>
          <w:t>от 27.12.2023 N 1028</w:t>
        </w:r>
      </w:hyperlink>
      <w:r w:rsidR="00B22F5A" w:rsidRPr="00B22F5A">
        <w:t xml:space="preserve">), на основании федеральной образовательной программы СОО (Приказ №371 от 18.08.2023г.) и рабочей программы предмета </w:t>
      </w:r>
      <w:r w:rsidR="00360D35">
        <w:rPr>
          <w:b/>
        </w:rPr>
        <w:t>СГ.04</w:t>
      </w:r>
      <w:r w:rsidR="00B22F5A" w:rsidRPr="00B22F5A">
        <w:rPr>
          <w:b/>
        </w:rPr>
        <w:t xml:space="preserve"> Физическая культура </w:t>
      </w:r>
      <w:r w:rsidR="00B22F5A" w:rsidRPr="00B22F5A">
        <w:rPr>
          <w:bCs/>
        </w:rPr>
        <w:t>с учетом</w:t>
      </w:r>
      <w:r w:rsidR="00B22F5A" w:rsidRPr="00B22F5A">
        <w:rPr>
          <w:b/>
        </w:rPr>
        <w:t xml:space="preserve"> </w:t>
      </w:r>
      <w:r w:rsidR="00B22F5A" w:rsidRPr="00B22F5A">
        <w:t>примерной рабочей программы общеобразовательной дисциплины «Физическая</w:t>
      </w:r>
      <w:proofErr w:type="gramEnd"/>
      <w:r w:rsidR="00B22F5A" w:rsidRPr="00B22F5A">
        <w:t xml:space="preserve"> культура» для профессиональных образовательных организаций</w:t>
      </w:r>
      <w:r w:rsidR="00B22F5A" w:rsidRPr="00B22F5A">
        <w:rPr>
          <w:spacing w:val="40"/>
        </w:rPr>
        <w:t xml:space="preserve"> </w:t>
      </w:r>
      <w:r w:rsidR="00B22F5A" w:rsidRPr="00B22F5A">
        <w:t>– одобренной ФГБОУ ДПО ИРПО и рекомендованной для всех УГПС</w:t>
      </w:r>
      <w:r w:rsidR="00B22F5A" w:rsidRPr="00B22F5A">
        <w:rPr>
          <w:spacing w:val="11"/>
        </w:rPr>
        <w:t xml:space="preserve"> </w:t>
      </w:r>
      <w:r w:rsidR="00B22F5A" w:rsidRPr="00B22F5A">
        <w:t>(Протокол</w:t>
      </w:r>
      <w:r w:rsidR="00B22F5A" w:rsidRPr="00B22F5A">
        <w:rPr>
          <w:spacing w:val="13"/>
        </w:rPr>
        <w:t xml:space="preserve"> </w:t>
      </w:r>
      <w:r w:rsidR="00B22F5A" w:rsidRPr="00B22F5A">
        <w:t>№</w:t>
      </w:r>
      <w:r w:rsidR="00B22F5A" w:rsidRPr="00B22F5A">
        <w:rPr>
          <w:spacing w:val="11"/>
        </w:rPr>
        <w:t xml:space="preserve"> </w:t>
      </w:r>
      <w:r w:rsidR="00B22F5A" w:rsidRPr="00B22F5A">
        <w:t>20</w:t>
      </w:r>
      <w:r w:rsidR="00B22F5A" w:rsidRPr="00B22F5A">
        <w:rPr>
          <w:spacing w:val="13"/>
        </w:rPr>
        <w:t xml:space="preserve"> </w:t>
      </w:r>
      <w:r w:rsidR="00B22F5A" w:rsidRPr="00B22F5A">
        <w:t>от</w:t>
      </w:r>
      <w:r w:rsidR="00B22F5A" w:rsidRPr="00B22F5A">
        <w:rPr>
          <w:spacing w:val="13"/>
        </w:rPr>
        <w:t xml:space="preserve"> </w:t>
      </w:r>
      <w:r w:rsidR="00B22F5A" w:rsidRPr="00B22F5A">
        <w:t>15.08.2024</w:t>
      </w:r>
      <w:r w:rsidR="00B22F5A" w:rsidRPr="00B22F5A">
        <w:rPr>
          <w:spacing w:val="12"/>
        </w:rPr>
        <w:t xml:space="preserve"> </w:t>
      </w:r>
      <w:r w:rsidR="00B22F5A" w:rsidRPr="00B22F5A">
        <w:t>г.)</w:t>
      </w:r>
      <w:r w:rsidR="00B22F5A" w:rsidRPr="00B22F5A">
        <w:rPr>
          <w:spacing w:val="14"/>
        </w:rPr>
        <w:t xml:space="preserve"> </w:t>
      </w:r>
      <w:r w:rsidR="00B22F5A" w:rsidRPr="00B22F5A">
        <w:t xml:space="preserve">для специальности среднего профессионального образования </w:t>
      </w:r>
      <w:r w:rsidR="00B22F5A" w:rsidRPr="00B22F5A">
        <w:rPr>
          <w:b/>
          <w:bCs/>
          <w:color w:val="000000"/>
        </w:rPr>
        <w:t>23.02.08 Строительство железных дорог, путь и путевое хозяйство</w:t>
      </w:r>
      <w:r w:rsidR="00B22F5A" w:rsidRPr="00B22F5A">
        <w:rPr>
          <w:b/>
          <w:bCs/>
        </w:rPr>
        <w:t xml:space="preserve">, </w:t>
      </w:r>
      <w:r w:rsidR="00B22F5A" w:rsidRPr="00B22F5A">
        <w:t xml:space="preserve">входящей в укрупненную группу профессий/специальностей </w:t>
      </w:r>
      <w:r w:rsidR="00B22F5A" w:rsidRPr="00B22F5A">
        <w:rPr>
          <w:b/>
        </w:rPr>
        <w:t>23.00.00 ТЕХНИКА и ТЕХНОЛОГИЯ НАЗЕМНОГО ТРАНСПОРТА.</w:t>
      </w:r>
    </w:p>
    <w:p w14:paraId="11542B6A" w14:textId="25C22E03" w:rsidR="006B4ADE" w:rsidRDefault="006B4ADE" w:rsidP="00B22F5A">
      <w:pPr>
        <w:keepNext/>
        <w:keepLines/>
        <w:widowControl w:val="0"/>
        <w:suppressAutoHyphens/>
        <w:autoSpaceDE w:val="0"/>
        <w:autoSpaceDN w:val="0"/>
        <w:adjustRightInd w:val="0"/>
        <w:ind w:firstLine="708"/>
        <w:jc w:val="both"/>
        <w:rPr>
          <w:b/>
        </w:rPr>
      </w:pPr>
    </w:p>
    <w:p w14:paraId="6079DED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E67E708"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316E577"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106DCB9E"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5F292784" w14:textId="77777777" w:rsidR="006B4ADE" w:rsidRPr="001B449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DDD8DB"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FA4AED0" w14:textId="77777777" w:rsidR="005F5656" w:rsidRPr="001B449E" w:rsidRDefault="005F5656"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1D5249A" w14:textId="77777777" w:rsidR="006B4ADE" w:rsidRPr="001B449E" w:rsidRDefault="006B4ADE" w:rsidP="006B4AD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CD5B6D8" w14:textId="487DC1D8" w:rsidR="006B4ADE" w:rsidRDefault="006B4ADE" w:rsidP="009602FD">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r w:rsidRPr="001B449E">
        <w:rPr>
          <w:b/>
        </w:rPr>
        <w:t>Разработчик:</w:t>
      </w:r>
      <w:r w:rsidR="000B1413">
        <w:rPr>
          <w:b/>
        </w:rPr>
        <w:t xml:space="preserve"> </w:t>
      </w:r>
      <w:proofErr w:type="spellStart"/>
      <w:r w:rsidR="009602FD" w:rsidRPr="009602FD">
        <w:t>Станицкая</w:t>
      </w:r>
      <w:proofErr w:type="spellEnd"/>
      <w:r w:rsidR="009602FD" w:rsidRPr="009602FD">
        <w:t xml:space="preserve"> Мария Алексеевна, преподаватель физической культуры </w:t>
      </w:r>
      <w:r w:rsidR="009602FD" w:rsidRPr="009602FD">
        <w:rPr>
          <w:bCs/>
        </w:rPr>
        <w:t>ГБПОУ ИО «</w:t>
      </w:r>
      <w:proofErr w:type="spellStart"/>
      <w:r w:rsidR="009602FD" w:rsidRPr="009602FD">
        <w:rPr>
          <w:bCs/>
        </w:rPr>
        <w:t>Зиминский</w:t>
      </w:r>
      <w:proofErr w:type="spellEnd"/>
      <w:r w:rsidR="009602FD" w:rsidRPr="009602FD">
        <w:rPr>
          <w:bCs/>
        </w:rPr>
        <w:t xml:space="preserve"> железнодорожный техникум»</w:t>
      </w:r>
    </w:p>
    <w:p w14:paraId="0EB547E5"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B93DFE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0268BA"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E789B6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071D6634" w14:textId="77777777" w:rsidR="005F5656" w:rsidRPr="005F5656" w:rsidRDefault="005F5656" w:rsidP="005F5656">
      <w:pPr>
        <w:rPr>
          <w:color w:val="000000"/>
          <w:shd w:val="clear" w:color="auto" w:fill="FFFFFF"/>
        </w:rPr>
      </w:pPr>
    </w:p>
    <w:p w14:paraId="0DE67BD0" w14:textId="77777777" w:rsidR="005F5656" w:rsidRPr="005F5656" w:rsidRDefault="005F5656" w:rsidP="005F5656">
      <w:pPr>
        <w:rPr>
          <w:color w:val="000000"/>
          <w:shd w:val="clear" w:color="auto" w:fill="FFFFFF"/>
        </w:rPr>
      </w:pPr>
    </w:p>
    <w:p w14:paraId="35FD05EA" w14:textId="53BA36FD" w:rsidR="006B4ADE" w:rsidRDefault="00360D3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rPr>
          <w:noProof/>
          <w:sz w:val="20"/>
        </w:rPr>
        <w:drawing>
          <wp:inline distT="0" distB="0" distL="0" distR="0" wp14:anchorId="29DC6892" wp14:editId="07A468A8">
            <wp:extent cx="4944110" cy="1722755"/>
            <wp:effectExtent l="0" t="0" r="8890" b="0"/>
            <wp:docPr id="1" name="Рисунок 1" descr="F:\Работа 2025-2026\Преподаватель физичекой культуры 2025-2026\Программы 2025\СЖД-26-106\23.02.08 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та 2025-2026\Преподаватель физичекой культуры 2025-2026\Программы 2025\СЖД-26-106\23.02.08 ЛИЦЕНЗИРОВАНИЕ\Подпись Красилова А.А.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4110" cy="1722755"/>
                    </a:xfrm>
                    <a:prstGeom prst="rect">
                      <a:avLst/>
                    </a:prstGeom>
                    <a:noFill/>
                    <a:ln>
                      <a:noFill/>
                    </a:ln>
                  </pic:spPr>
                </pic:pic>
              </a:graphicData>
            </a:graphic>
          </wp:inline>
        </w:drawing>
      </w:r>
    </w:p>
    <w:p w14:paraId="46D8AF1C" w14:textId="0E27B980"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121A3F" w14:textId="6F40B8FF" w:rsidR="00A51FD7" w:rsidRDefault="00360D3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t xml:space="preserve">   </w:t>
      </w:r>
    </w:p>
    <w:p w14:paraId="01C29B7E" w14:textId="77777777" w:rsidR="00500546" w:rsidRDefault="00500546"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21D3EDD8" w14:textId="77777777" w:rsidR="00500546" w:rsidRDefault="00500546"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C519795" w14:textId="23DFFCB5"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p>
    <w:p w14:paraId="62EE66B8" w14:textId="6EE79F2C"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p>
    <w:p w14:paraId="46D23E44" w14:textId="77777777"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1902109C"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F43FE3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6E7CAA7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2BD326B9"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3AB0C23" w14:textId="77777777" w:rsidR="00171486" w:rsidRPr="00C34AC3" w:rsidRDefault="00171486" w:rsidP="00E867EA">
      <w:pPr>
        <w:keepNext/>
        <w:keepLines/>
        <w:widowControl w:val="0"/>
        <w:suppressAutoHyphens/>
        <w:autoSpaceDE w:val="0"/>
        <w:autoSpaceDN w:val="0"/>
        <w:adjustRightInd w:val="0"/>
        <w:jc w:val="center"/>
      </w:pPr>
      <w:r w:rsidRPr="00C34AC3">
        <w:lastRenderedPageBreak/>
        <w:t>СОДЕРЖАНИЕ</w:t>
      </w:r>
    </w:p>
    <w:p w14:paraId="53FD431A" w14:textId="77777777" w:rsidR="00171486" w:rsidRPr="00224A18" w:rsidRDefault="00171486" w:rsidP="00171486">
      <w:pPr>
        <w:rPr>
          <w:rFonts w:eastAsiaTheme="minorEastAsia"/>
        </w:rPr>
      </w:pPr>
    </w:p>
    <w:p w14:paraId="0A9758AD" w14:textId="14E72BA4" w:rsidR="00B22F5A" w:rsidRPr="00B22F5A" w:rsidRDefault="00B22F5A" w:rsidP="00B22F5A">
      <w:pPr>
        <w:numPr>
          <w:ilvl w:val="0"/>
          <w:numId w:val="1"/>
        </w:numPr>
        <w:tabs>
          <w:tab w:val="left" w:pos="426"/>
          <w:tab w:val="right" w:leader="dot" w:pos="10337"/>
        </w:tabs>
        <w:spacing w:line="360" w:lineRule="auto"/>
        <w:ind w:left="0" w:firstLine="0"/>
      </w:pPr>
      <w:r w:rsidRPr="00B22F5A">
        <w:t>Паспорт комплекта оце</w:t>
      </w:r>
      <w:r w:rsidR="008444A7">
        <w:t xml:space="preserve">ночных материалов           </w:t>
      </w:r>
      <w:r w:rsidRPr="00B22F5A">
        <w:t xml:space="preserve">                                                              4 </w:t>
      </w:r>
    </w:p>
    <w:p w14:paraId="6B319E77" w14:textId="48AE47DE"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 xml:space="preserve">Планируемые результаты освоения учебного предмета                 </w:t>
      </w:r>
      <w:r w:rsidR="008444A7">
        <w:rPr>
          <w:rFonts w:eastAsiaTheme="minorEastAsia"/>
          <w:lang w:eastAsia="en-US"/>
        </w:rPr>
        <w:t xml:space="preserve">                              5 - 9</w:t>
      </w:r>
    </w:p>
    <w:p w14:paraId="69992F38" w14:textId="44089256"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 xml:space="preserve">Оценочные материалы для проведения </w:t>
      </w:r>
      <w:r w:rsidR="008444A7">
        <w:rPr>
          <w:rFonts w:eastAsiaTheme="minorEastAsia"/>
          <w:lang w:eastAsia="en-US"/>
        </w:rPr>
        <w:t xml:space="preserve">текущего контроля         </w:t>
      </w:r>
      <w:r w:rsidRPr="00B22F5A">
        <w:rPr>
          <w:rFonts w:eastAsiaTheme="minorEastAsia"/>
          <w:lang w:eastAsia="en-US"/>
        </w:rPr>
        <w:t xml:space="preserve">      </w:t>
      </w:r>
      <w:r>
        <w:rPr>
          <w:rFonts w:eastAsiaTheme="minorEastAsia"/>
          <w:lang w:eastAsia="en-US"/>
        </w:rPr>
        <w:t xml:space="preserve">   </w:t>
      </w:r>
      <w:r w:rsidR="008444A7">
        <w:rPr>
          <w:rFonts w:eastAsiaTheme="minorEastAsia"/>
          <w:lang w:eastAsia="en-US"/>
        </w:rPr>
        <w:t xml:space="preserve">                    10 -17</w:t>
      </w:r>
    </w:p>
    <w:p w14:paraId="34B55814" w14:textId="6CD333DD"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Оценочные материалы для проведения промежуточной аттестации</w:t>
      </w:r>
      <w:r w:rsidR="008444A7">
        <w:rPr>
          <w:rFonts w:eastAsiaTheme="minorEastAsia"/>
          <w:lang w:eastAsia="en-US"/>
        </w:rPr>
        <w:t xml:space="preserve"> </w:t>
      </w:r>
      <w:r>
        <w:rPr>
          <w:rFonts w:eastAsiaTheme="minorEastAsia"/>
          <w:lang w:eastAsia="en-US"/>
        </w:rPr>
        <w:t xml:space="preserve">       </w:t>
      </w:r>
      <w:r w:rsidR="008444A7">
        <w:rPr>
          <w:rFonts w:eastAsiaTheme="minorEastAsia"/>
          <w:lang w:eastAsia="en-US"/>
        </w:rPr>
        <w:t xml:space="preserve">                      18</w:t>
      </w:r>
    </w:p>
    <w:p w14:paraId="328D642C" w14:textId="77777777" w:rsidR="00171486" w:rsidRDefault="00171486" w:rsidP="00171486">
      <w:pPr>
        <w:pStyle w:val="a4"/>
        <w:spacing w:line="480" w:lineRule="auto"/>
        <w:ind w:left="600"/>
        <w:rPr>
          <w:rFonts w:ascii="Times New Roman" w:eastAsiaTheme="minorEastAsia" w:hAnsi="Times New Roman"/>
          <w:color w:val="FF0000"/>
        </w:rPr>
      </w:pPr>
    </w:p>
    <w:p w14:paraId="7548BDCE" w14:textId="77777777" w:rsidR="00171486" w:rsidRDefault="00171486" w:rsidP="00171486">
      <w:pPr>
        <w:pStyle w:val="a4"/>
        <w:spacing w:line="480" w:lineRule="auto"/>
        <w:ind w:left="600"/>
        <w:rPr>
          <w:rFonts w:ascii="Times New Roman" w:eastAsiaTheme="minorEastAsia" w:hAnsi="Times New Roman"/>
          <w:color w:val="FF0000"/>
        </w:rPr>
      </w:pPr>
    </w:p>
    <w:p w14:paraId="02A66F2B" w14:textId="77777777" w:rsidR="00171486" w:rsidRDefault="00171486" w:rsidP="00171486">
      <w:pPr>
        <w:pStyle w:val="a4"/>
        <w:spacing w:line="480" w:lineRule="auto"/>
        <w:ind w:left="600"/>
        <w:rPr>
          <w:rFonts w:ascii="Times New Roman" w:eastAsiaTheme="minorEastAsia" w:hAnsi="Times New Roman"/>
          <w:color w:val="FF0000"/>
        </w:rPr>
      </w:pPr>
    </w:p>
    <w:p w14:paraId="46036451" w14:textId="77777777" w:rsidR="00171486" w:rsidRDefault="00171486" w:rsidP="00171486">
      <w:pPr>
        <w:pStyle w:val="a4"/>
        <w:spacing w:line="480" w:lineRule="auto"/>
        <w:ind w:left="600"/>
        <w:rPr>
          <w:rFonts w:ascii="Times New Roman" w:eastAsiaTheme="minorEastAsia" w:hAnsi="Times New Roman"/>
          <w:color w:val="FF0000"/>
        </w:rPr>
      </w:pPr>
    </w:p>
    <w:p w14:paraId="0B2C4AE7" w14:textId="77777777" w:rsidR="00171486" w:rsidRPr="00C34AC3" w:rsidRDefault="00171486" w:rsidP="00171486">
      <w:pPr>
        <w:pStyle w:val="a4"/>
        <w:spacing w:line="480" w:lineRule="auto"/>
        <w:ind w:left="600"/>
        <w:rPr>
          <w:rFonts w:ascii="Times New Roman" w:eastAsiaTheme="minorEastAsia" w:hAnsi="Times New Roman"/>
          <w:color w:val="FF0000"/>
        </w:rPr>
      </w:pPr>
    </w:p>
    <w:p w14:paraId="3D42315F" w14:textId="77777777" w:rsidR="009C74BF" w:rsidRDefault="009C74BF"/>
    <w:p w14:paraId="2F6CDEDB" w14:textId="77777777" w:rsidR="00FD460A" w:rsidRDefault="00FD460A"/>
    <w:p w14:paraId="7EAE4D20" w14:textId="77777777" w:rsidR="00FD460A" w:rsidRDefault="00FD460A"/>
    <w:p w14:paraId="7FD1AF18" w14:textId="77777777" w:rsidR="00FD460A" w:rsidRDefault="00FD460A"/>
    <w:p w14:paraId="2A373045" w14:textId="77777777" w:rsidR="00FD460A" w:rsidRDefault="00FD460A"/>
    <w:p w14:paraId="224386FB" w14:textId="77777777" w:rsidR="00FD460A" w:rsidRDefault="00FD460A"/>
    <w:p w14:paraId="139E22B4" w14:textId="77777777" w:rsidR="00FD460A" w:rsidRDefault="00FD460A"/>
    <w:p w14:paraId="34A60CDD" w14:textId="77777777" w:rsidR="00FD460A" w:rsidRDefault="00FD460A"/>
    <w:p w14:paraId="614839F9" w14:textId="77777777" w:rsidR="00FD460A" w:rsidRDefault="00FD460A"/>
    <w:p w14:paraId="2AE4EE6F" w14:textId="77777777" w:rsidR="00FD460A" w:rsidRDefault="00FD460A"/>
    <w:p w14:paraId="2B9BDE29" w14:textId="77777777" w:rsidR="00FD460A" w:rsidRDefault="00FD460A"/>
    <w:p w14:paraId="15A68976" w14:textId="77777777" w:rsidR="00FD460A" w:rsidRDefault="00FD460A"/>
    <w:p w14:paraId="30F4410B" w14:textId="77777777" w:rsidR="00FD460A" w:rsidRDefault="00FD460A"/>
    <w:p w14:paraId="25702049" w14:textId="77777777" w:rsidR="00FD460A" w:rsidRDefault="00FD460A"/>
    <w:p w14:paraId="59934977" w14:textId="77777777" w:rsidR="00FD460A" w:rsidRDefault="00FD460A"/>
    <w:p w14:paraId="027635DF" w14:textId="77777777" w:rsidR="00FD460A" w:rsidRDefault="00FD460A"/>
    <w:p w14:paraId="0BFD651C" w14:textId="77777777" w:rsidR="00FD460A" w:rsidRDefault="00FD460A"/>
    <w:p w14:paraId="131CA663" w14:textId="77777777" w:rsidR="00FD460A" w:rsidRDefault="00FD460A"/>
    <w:p w14:paraId="4D27EBD0" w14:textId="455FDF01" w:rsidR="00FD460A" w:rsidRDefault="00FD460A"/>
    <w:p w14:paraId="09FAF6EB" w14:textId="7BDF48C5" w:rsidR="00F64B69" w:rsidRDefault="00F64B69"/>
    <w:p w14:paraId="713909E2" w14:textId="77777777" w:rsidR="009602FD" w:rsidRDefault="009602FD"/>
    <w:p w14:paraId="3FF79EA2" w14:textId="198D8A71" w:rsidR="00F64B69" w:rsidRDefault="00F64B69"/>
    <w:p w14:paraId="6604BF81" w14:textId="5F33A961" w:rsidR="00F64B69" w:rsidRDefault="00F64B69"/>
    <w:p w14:paraId="5BF5CF32" w14:textId="001A8CA8" w:rsidR="00F64B69" w:rsidRDefault="00F64B69"/>
    <w:p w14:paraId="1592B431" w14:textId="77777777" w:rsidR="00F64B69" w:rsidRDefault="00F64B69"/>
    <w:p w14:paraId="13D1B878" w14:textId="77777777" w:rsidR="00B22F5A" w:rsidRDefault="00B22F5A"/>
    <w:p w14:paraId="6F9E9CA5" w14:textId="77777777" w:rsidR="00B22F5A" w:rsidRDefault="00B22F5A"/>
    <w:p w14:paraId="494FB0AD" w14:textId="77777777" w:rsidR="00360D35" w:rsidRDefault="00360D35"/>
    <w:p w14:paraId="1139A6CE" w14:textId="77777777" w:rsidR="00360D35" w:rsidRDefault="00360D35"/>
    <w:p w14:paraId="6BC0EB06" w14:textId="77777777" w:rsidR="00360D35" w:rsidRDefault="00360D35"/>
    <w:p w14:paraId="63053C3D" w14:textId="77777777" w:rsidR="00360D35" w:rsidRDefault="00360D35"/>
    <w:p w14:paraId="5AE4E220" w14:textId="77777777" w:rsidR="00360D35" w:rsidRDefault="00360D35"/>
    <w:p w14:paraId="0F8E5C93" w14:textId="77777777" w:rsidR="00FD460A" w:rsidRDefault="00FD460A"/>
    <w:p w14:paraId="638232A4" w14:textId="5C2412D5" w:rsidR="00FD460A" w:rsidRPr="00A51FD7" w:rsidRDefault="00A51FD7" w:rsidP="00A51FD7">
      <w:pPr>
        <w:keepNext/>
        <w:suppressLineNumbers/>
        <w:ind w:left="709"/>
        <w:jc w:val="center"/>
        <w:rPr>
          <w:b/>
        </w:rPr>
      </w:pPr>
      <w:r>
        <w:rPr>
          <w:b/>
        </w:rPr>
        <w:lastRenderedPageBreak/>
        <w:t xml:space="preserve">1. </w:t>
      </w:r>
      <w:r w:rsidR="00FD460A" w:rsidRPr="00A51FD7">
        <w:rPr>
          <w:b/>
        </w:rPr>
        <w:t xml:space="preserve">Паспорт комплекта оценочных </w:t>
      </w:r>
      <w:r w:rsidR="005F5656">
        <w:rPr>
          <w:b/>
        </w:rPr>
        <w:t>материалов</w:t>
      </w:r>
    </w:p>
    <w:p w14:paraId="7819E0CB" w14:textId="7E184960" w:rsidR="00B22F5A"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Оценочные материалы по учебному предмету </w:t>
      </w:r>
      <w:r w:rsidR="00360D35">
        <w:rPr>
          <w:rFonts w:ascii="Times New Roman" w:hAnsi="Times New Roman"/>
          <w:sz w:val="24"/>
          <w:szCs w:val="24"/>
          <w:lang w:val="ru-RU"/>
        </w:rPr>
        <w:t>СГ.04</w:t>
      </w:r>
      <w:r>
        <w:rPr>
          <w:rFonts w:ascii="Times New Roman" w:hAnsi="Times New Roman"/>
          <w:sz w:val="24"/>
          <w:szCs w:val="24"/>
          <w:lang w:val="ru-RU"/>
        </w:rPr>
        <w:t xml:space="preserve"> Физическая культура</w:t>
      </w:r>
      <w:r w:rsidRPr="001B4172">
        <w:rPr>
          <w:rFonts w:ascii="Times New Roman" w:hAnsi="Times New Roman"/>
          <w:sz w:val="24"/>
          <w:szCs w:val="24"/>
          <w:lang w:val="ru-RU"/>
        </w:rPr>
        <w:t xml:space="preserve"> предназначены для </w:t>
      </w:r>
      <w:r w:rsidRPr="001B4172">
        <w:rPr>
          <w:rFonts w:ascii="Times New Roman" w:eastAsia="Times New Roman" w:hAnsi="Times New Roman"/>
          <w:sz w:val="24"/>
          <w:szCs w:val="24"/>
          <w:lang w:val="ru-RU"/>
        </w:rPr>
        <w:t>проведения текущего</w:t>
      </w:r>
      <w:r w:rsidRPr="001B4172">
        <w:rPr>
          <w:rFonts w:ascii="Times New Roman" w:hAnsi="Times New Roman"/>
          <w:sz w:val="24"/>
          <w:szCs w:val="24"/>
          <w:lang w:val="ru-RU"/>
        </w:rPr>
        <w:t xml:space="preserve"> </w:t>
      </w:r>
      <w:r w:rsidRPr="001B4172">
        <w:rPr>
          <w:rFonts w:ascii="Times New Roman" w:eastAsia="Times New Roman" w:hAnsi="Times New Roman"/>
          <w:sz w:val="24"/>
          <w:szCs w:val="24"/>
          <w:lang w:val="ru-RU"/>
        </w:rPr>
        <w:t>контроля и промежуточной аттестации</w:t>
      </w:r>
      <w:r w:rsidRPr="001B4172">
        <w:rPr>
          <w:rFonts w:ascii="Times New Roman" w:hAnsi="Times New Roman"/>
          <w:sz w:val="24"/>
          <w:szCs w:val="24"/>
          <w:lang w:val="ru-RU"/>
        </w:rPr>
        <w:t>,</w:t>
      </w:r>
      <w:r w:rsidRPr="001B4172">
        <w:rPr>
          <w:rFonts w:ascii="Times New Roman" w:hAnsi="Times New Roman"/>
          <w:color w:val="000000"/>
          <w:sz w:val="24"/>
          <w:szCs w:val="24"/>
          <w:lang w:val="ru-RU"/>
        </w:rPr>
        <w:t xml:space="preserve"> с учетом профессиональной направленности программы среднего профессионального образования, реализуемой на базе основного общего образования по </w:t>
      </w:r>
      <w:r w:rsidRPr="001B4172">
        <w:rPr>
          <w:rFonts w:ascii="Times New Roman" w:hAnsi="Times New Roman"/>
          <w:sz w:val="24"/>
          <w:szCs w:val="24"/>
          <w:lang w:val="ru-RU"/>
        </w:rPr>
        <w:t xml:space="preserve">специальности </w:t>
      </w:r>
      <w:r w:rsidRPr="001B4172">
        <w:rPr>
          <w:rFonts w:ascii="Times New Roman" w:hAnsi="Times New Roman"/>
          <w:b/>
          <w:bCs/>
          <w:color w:val="000000"/>
          <w:sz w:val="24"/>
          <w:szCs w:val="24"/>
          <w:lang w:val="ru-RU"/>
        </w:rPr>
        <w:t>23.02.08 Строительство железных дорог, путь и путевое хозяйство</w:t>
      </w:r>
      <w:r w:rsidRPr="001B4172">
        <w:rPr>
          <w:rFonts w:ascii="Times New Roman" w:hAnsi="Times New Roman"/>
          <w:sz w:val="24"/>
          <w:szCs w:val="24"/>
          <w:lang w:val="ru-RU"/>
        </w:rPr>
        <w:t>.</w:t>
      </w:r>
    </w:p>
    <w:p w14:paraId="76FB66F3" w14:textId="578BEA3A"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Комплект оценочных материалов для входного, текущего контроля и промежуточной аттестации разработан для оценки уровня освоения студентами планируемых результатов.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25A9709D"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Структурные элементы КОМ по предмету:</w:t>
      </w:r>
    </w:p>
    <w:p w14:paraId="70520615"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паспорт комплекта оценочных материалов;</w:t>
      </w:r>
    </w:p>
    <w:p w14:paraId="15C045AC"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результаты освоения предмета, подлежащие проверке;</w:t>
      </w:r>
    </w:p>
    <w:p w14:paraId="0C3D9CA6"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 </w:t>
      </w:r>
      <w:proofErr w:type="spellStart"/>
      <w:r w:rsidRPr="001B4172">
        <w:rPr>
          <w:rFonts w:ascii="Times New Roman" w:hAnsi="Times New Roman"/>
          <w:sz w:val="24"/>
          <w:szCs w:val="24"/>
          <w:lang w:val="ru-RU"/>
        </w:rPr>
        <w:t>разноформатные</w:t>
      </w:r>
      <w:proofErr w:type="spellEnd"/>
      <w:r w:rsidRPr="001B4172">
        <w:rPr>
          <w:rFonts w:ascii="Times New Roman" w:hAnsi="Times New Roman"/>
          <w:sz w:val="24"/>
          <w:szCs w:val="24"/>
          <w:lang w:val="ru-RU"/>
        </w:rPr>
        <w:t xml:space="preserve"> задания для текущей аттестации по предмету;</w:t>
      </w:r>
    </w:p>
    <w:p w14:paraId="32AF3285"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w:t>
      </w:r>
      <w:r w:rsidRPr="001B4172">
        <w:rPr>
          <w:rFonts w:ascii="Times New Roman" w:hAnsi="Times New Roman"/>
          <w:sz w:val="24"/>
          <w:szCs w:val="24"/>
        </w:rPr>
        <w:t> </w:t>
      </w:r>
      <w:proofErr w:type="spellStart"/>
      <w:r w:rsidRPr="001B4172">
        <w:rPr>
          <w:rFonts w:ascii="Times New Roman" w:hAnsi="Times New Roman"/>
          <w:sz w:val="24"/>
          <w:szCs w:val="24"/>
          <w:lang w:val="ru-RU"/>
        </w:rPr>
        <w:t>разноформатные</w:t>
      </w:r>
      <w:proofErr w:type="spellEnd"/>
      <w:r w:rsidRPr="001B4172">
        <w:rPr>
          <w:rFonts w:ascii="Times New Roman" w:hAnsi="Times New Roman"/>
          <w:sz w:val="24"/>
          <w:szCs w:val="24"/>
          <w:lang w:val="ru-RU"/>
        </w:rPr>
        <w:t xml:space="preserve"> задания для промежуточной аттестации по предмету.</w:t>
      </w:r>
    </w:p>
    <w:p w14:paraId="0631E439" w14:textId="77777777" w:rsidR="00B22F5A" w:rsidRPr="001B4172" w:rsidRDefault="00B22F5A" w:rsidP="00B22F5A">
      <w:pPr>
        <w:pStyle w:val="afd"/>
        <w:ind w:firstLine="709"/>
        <w:jc w:val="both"/>
        <w:rPr>
          <w:rFonts w:ascii="Times New Roman" w:hAnsi="Times New Roman"/>
          <w:sz w:val="24"/>
          <w:szCs w:val="24"/>
          <w:lang w:val="ru-RU"/>
        </w:rPr>
      </w:pPr>
      <w:r>
        <w:rPr>
          <w:rFonts w:ascii="Times New Roman" w:hAnsi="Times New Roman"/>
          <w:sz w:val="24"/>
          <w:szCs w:val="24"/>
          <w:lang w:val="ru-RU"/>
        </w:rPr>
        <w:t>Кроме оценочных заданий, К</w:t>
      </w:r>
      <w:r w:rsidRPr="001B4172">
        <w:rPr>
          <w:rFonts w:ascii="Times New Roman" w:hAnsi="Times New Roman"/>
          <w:sz w:val="24"/>
          <w:szCs w:val="24"/>
          <w:lang w:val="ru-RU"/>
        </w:rPr>
        <w:t>ОМ включает эталоны ответов к некоторым заданиям, а к типовым – алгоритмы решения либо ориентировочную основу действий.</w:t>
      </w:r>
    </w:p>
    <w:p w14:paraId="430D1242"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14:paraId="6782469D" w14:textId="77777777"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w:t>
      </w:r>
      <w:proofErr w:type="gramStart"/>
      <w:r w:rsidRPr="001B4172">
        <w:rPr>
          <w:rFonts w:ascii="Times New Roman" w:hAnsi="Times New Roman"/>
          <w:sz w:val="24"/>
          <w:szCs w:val="24"/>
          <w:lang w:val="ru"/>
        </w:rPr>
        <w:t>обучающимися</w:t>
      </w:r>
      <w:proofErr w:type="gramEnd"/>
      <w:r w:rsidRPr="001B4172">
        <w:rPr>
          <w:rFonts w:ascii="Times New Roman" w:hAnsi="Times New Roman"/>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0BDBF0AC" w14:textId="77777777"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Для проведения текущего контроля используются:</w:t>
      </w:r>
    </w:p>
    <w:p w14:paraId="0FAC9EB9" w14:textId="1D269EC4"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w:t>
      </w:r>
      <w:r w:rsidR="00A54340" w:rsidRPr="00A54340">
        <w:rPr>
          <w:rFonts w:ascii="Times New Roman" w:hAnsi="Times New Roman"/>
          <w:kern w:val="2"/>
          <w:sz w:val="24"/>
          <w:szCs w:val="24"/>
          <w:lang w:val="ru-RU"/>
        </w:rPr>
        <w:t xml:space="preserve"> </w:t>
      </w:r>
      <w:r w:rsidR="00A54340" w:rsidRPr="001B4172">
        <w:rPr>
          <w:rFonts w:ascii="Times New Roman" w:hAnsi="Times New Roman"/>
          <w:kern w:val="2"/>
          <w:sz w:val="24"/>
          <w:szCs w:val="24"/>
          <w:lang w:val="ru-RU"/>
        </w:rPr>
        <w:t>стартовая диагностика</w:t>
      </w:r>
      <w:r w:rsidR="00A54340">
        <w:rPr>
          <w:rFonts w:ascii="Times New Roman" w:hAnsi="Times New Roman"/>
          <w:kern w:val="2"/>
          <w:sz w:val="24"/>
          <w:szCs w:val="24"/>
          <w:lang w:val="ru-RU"/>
        </w:rPr>
        <w:t>;</w:t>
      </w:r>
    </w:p>
    <w:p w14:paraId="6C51E76F" w14:textId="6DA59274"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w:t>
      </w:r>
      <w:r w:rsidR="00A54340" w:rsidRPr="00A54340">
        <w:rPr>
          <w:rFonts w:ascii="Times New Roman" w:hAnsi="Times New Roman"/>
          <w:kern w:val="2"/>
          <w:sz w:val="24"/>
          <w:szCs w:val="24"/>
          <w:lang w:val="ru-RU"/>
        </w:rPr>
        <w:t xml:space="preserve"> </w:t>
      </w:r>
      <w:r w:rsidR="00A54340" w:rsidRPr="001B4172">
        <w:rPr>
          <w:rFonts w:ascii="Times New Roman" w:hAnsi="Times New Roman"/>
          <w:kern w:val="2"/>
          <w:sz w:val="24"/>
          <w:szCs w:val="24"/>
          <w:lang w:val="ru-RU"/>
        </w:rPr>
        <w:t>тематическая оценка</w:t>
      </w:r>
      <w:r w:rsidR="00A54340">
        <w:rPr>
          <w:rFonts w:ascii="Times New Roman" w:hAnsi="Times New Roman"/>
          <w:kern w:val="2"/>
          <w:sz w:val="24"/>
          <w:szCs w:val="24"/>
          <w:lang w:val="ru-RU"/>
        </w:rPr>
        <w:t>.</w:t>
      </w:r>
    </w:p>
    <w:p w14:paraId="4C31B90E" w14:textId="6F2297CE" w:rsidR="00B22F5A" w:rsidRPr="001B4172" w:rsidRDefault="00A54340" w:rsidP="00B22F5A">
      <w:pPr>
        <w:pStyle w:val="afd"/>
        <w:ind w:firstLine="709"/>
        <w:jc w:val="both"/>
        <w:rPr>
          <w:rFonts w:ascii="Times New Roman" w:hAnsi="Times New Roman"/>
          <w:sz w:val="24"/>
          <w:szCs w:val="24"/>
          <w:lang w:val="ru"/>
        </w:rPr>
      </w:pPr>
      <w:r>
        <w:rPr>
          <w:rFonts w:ascii="Times New Roman" w:hAnsi="Times New Roman"/>
          <w:kern w:val="2"/>
          <w:sz w:val="24"/>
          <w:szCs w:val="24"/>
          <w:lang w:val="ru"/>
        </w:rPr>
        <w:t>Текущий</w:t>
      </w:r>
      <w:r>
        <w:rPr>
          <w:rFonts w:ascii="Times New Roman" w:hAnsi="Times New Roman"/>
          <w:kern w:val="2"/>
          <w:sz w:val="24"/>
          <w:szCs w:val="24"/>
          <w:lang w:val="ru-RU"/>
        </w:rPr>
        <w:t xml:space="preserve"> контроль проводится после освоения каждого подраздела рабочей программы по предмету.</w:t>
      </w:r>
    </w:p>
    <w:p w14:paraId="5B86D55E" w14:textId="1DBE265C" w:rsidR="00B22F5A" w:rsidRPr="001B4172" w:rsidRDefault="00B22F5A" w:rsidP="00B22F5A">
      <w:pPr>
        <w:tabs>
          <w:tab w:val="left" w:pos="567"/>
          <w:tab w:val="left" w:pos="8039"/>
        </w:tabs>
        <w:suppressAutoHyphens/>
        <w:ind w:firstLine="709"/>
        <w:jc w:val="both"/>
      </w:pPr>
      <w:r w:rsidRPr="001B4172">
        <w:t xml:space="preserve">Промежуточная аттестация проводится в форме </w:t>
      </w:r>
      <w:r w:rsidR="00F03548">
        <w:t>дифференцированного зачета.</w:t>
      </w:r>
    </w:p>
    <w:p w14:paraId="32EC69F7" w14:textId="77777777" w:rsidR="00B22F5A" w:rsidRDefault="00B22F5A" w:rsidP="00B22F5A">
      <w:pPr>
        <w:pStyle w:val="afd"/>
        <w:ind w:firstLine="709"/>
        <w:jc w:val="both"/>
        <w:rPr>
          <w:rFonts w:ascii="Times New Roman" w:hAnsi="Times New Roman"/>
          <w:sz w:val="24"/>
          <w:szCs w:val="24"/>
          <w:lang w:val="ru-RU"/>
        </w:rPr>
      </w:pPr>
    </w:p>
    <w:p w14:paraId="174A852D" w14:textId="77777777" w:rsidR="00F03548" w:rsidRDefault="00F03548" w:rsidP="00B22F5A">
      <w:pPr>
        <w:pStyle w:val="afd"/>
        <w:ind w:firstLine="709"/>
        <w:jc w:val="both"/>
        <w:rPr>
          <w:rFonts w:ascii="Times New Roman" w:hAnsi="Times New Roman"/>
          <w:sz w:val="24"/>
          <w:szCs w:val="24"/>
          <w:lang w:val="ru-RU"/>
        </w:rPr>
      </w:pPr>
    </w:p>
    <w:p w14:paraId="20E3D435" w14:textId="77777777" w:rsidR="00F03548" w:rsidRDefault="00F03548" w:rsidP="00B22F5A">
      <w:pPr>
        <w:pStyle w:val="afd"/>
        <w:ind w:firstLine="709"/>
        <w:jc w:val="both"/>
        <w:rPr>
          <w:rFonts w:ascii="Times New Roman" w:hAnsi="Times New Roman"/>
          <w:sz w:val="24"/>
          <w:szCs w:val="24"/>
          <w:lang w:val="ru-RU"/>
        </w:rPr>
      </w:pPr>
    </w:p>
    <w:p w14:paraId="5F50CC52" w14:textId="77777777" w:rsidR="00F03548" w:rsidRDefault="00F03548" w:rsidP="00B22F5A">
      <w:pPr>
        <w:pStyle w:val="afd"/>
        <w:ind w:firstLine="709"/>
        <w:jc w:val="both"/>
        <w:rPr>
          <w:rFonts w:ascii="Times New Roman" w:hAnsi="Times New Roman"/>
          <w:sz w:val="24"/>
          <w:szCs w:val="24"/>
          <w:lang w:val="ru-RU"/>
        </w:rPr>
      </w:pPr>
    </w:p>
    <w:p w14:paraId="39BB422D" w14:textId="77777777" w:rsidR="00F03548" w:rsidRDefault="00F03548" w:rsidP="00B22F5A">
      <w:pPr>
        <w:pStyle w:val="afd"/>
        <w:ind w:firstLine="709"/>
        <w:jc w:val="both"/>
        <w:rPr>
          <w:rFonts w:ascii="Times New Roman" w:hAnsi="Times New Roman"/>
          <w:sz w:val="24"/>
          <w:szCs w:val="24"/>
          <w:lang w:val="ru-RU"/>
        </w:rPr>
      </w:pPr>
    </w:p>
    <w:p w14:paraId="5FE690C3" w14:textId="77777777" w:rsidR="00F03548" w:rsidRDefault="00F03548" w:rsidP="00B22F5A">
      <w:pPr>
        <w:pStyle w:val="afd"/>
        <w:ind w:firstLine="709"/>
        <w:jc w:val="both"/>
        <w:rPr>
          <w:rFonts w:ascii="Times New Roman" w:hAnsi="Times New Roman"/>
          <w:sz w:val="24"/>
          <w:szCs w:val="24"/>
          <w:lang w:val="ru-RU"/>
        </w:rPr>
      </w:pPr>
    </w:p>
    <w:p w14:paraId="2B4C6F91" w14:textId="77777777" w:rsidR="00F03548" w:rsidRDefault="00F03548" w:rsidP="00B22F5A">
      <w:pPr>
        <w:pStyle w:val="afd"/>
        <w:ind w:firstLine="709"/>
        <w:jc w:val="both"/>
        <w:rPr>
          <w:rFonts w:ascii="Times New Roman" w:hAnsi="Times New Roman"/>
          <w:sz w:val="24"/>
          <w:szCs w:val="24"/>
          <w:lang w:val="ru-RU"/>
        </w:rPr>
      </w:pPr>
    </w:p>
    <w:p w14:paraId="2E60E8A4" w14:textId="77777777" w:rsidR="00F03548" w:rsidRDefault="00F03548" w:rsidP="00B22F5A">
      <w:pPr>
        <w:pStyle w:val="afd"/>
        <w:ind w:firstLine="709"/>
        <w:jc w:val="both"/>
        <w:rPr>
          <w:rFonts w:ascii="Times New Roman" w:hAnsi="Times New Roman"/>
          <w:sz w:val="24"/>
          <w:szCs w:val="24"/>
          <w:lang w:val="ru-RU"/>
        </w:rPr>
      </w:pPr>
    </w:p>
    <w:p w14:paraId="56C9A2AF" w14:textId="77777777" w:rsidR="00F03548" w:rsidRDefault="00F03548" w:rsidP="00B22F5A">
      <w:pPr>
        <w:pStyle w:val="afd"/>
        <w:ind w:firstLine="709"/>
        <w:jc w:val="both"/>
        <w:rPr>
          <w:rFonts w:ascii="Times New Roman" w:hAnsi="Times New Roman"/>
          <w:sz w:val="24"/>
          <w:szCs w:val="24"/>
          <w:lang w:val="ru-RU"/>
        </w:rPr>
      </w:pPr>
    </w:p>
    <w:p w14:paraId="1072FBE1" w14:textId="77777777" w:rsidR="00F03548" w:rsidRDefault="00F03548" w:rsidP="00B22F5A">
      <w:pPr>
        <w:pStyle w:val="afd"/>
        <w:ind w:firstLine="709"/>
        <w:jc w:val="both"/>
        <w:rPr>
          <w:rFonts w:ascii="Times New Roman" w:hAnsi="Times New Roman"/>
          <w:sz w:val="24"/>
          <w:szCs w:val="24"/>
          <w:lang w:val="ru-RU"/>
        </w:rPr>
      </w:pPr>
    </w:p>
    <w:p w14:paraId="26359439" w14:textId="77777777" w:rsidR="00F03548" w:rsidRDefault="00F03548" w:rsidP="00B22F5A">
      <w:pPr>
        <w:pStyle w:val="afd"/>
        <w:ind w:firstLine="709"/>
        <w:jc w:val="both"/>
        <w:rPr>
          <w:rFonts w:ascii="Times New Roman" w:hAnsi="Times New Roman"/>
          <w:sz w:val="24"/>
          <w:szCs w:val="24"/>
          <w:lang w:val="ru-RU"/>
        </w:rPr>
      </w:pPr>
    </w:p>
    <w:p w14:paraId="70840BFF" w14:textId="77777777" w:rsidR="00F03548" w:rsidRDefault="00F03548" w:rsidP="00B22F5A">
      <w:pPr>
        <w:pStyle w:val="afd"/>
        <w:ind w:firstLine="709"/>
        <w:jc w:val="both"/>
        <w:rPr>
          <w:rFonts w:ascii="Times New Roman" w:hAnsi="Times New Roman"/>
          <w:sz w:val="24"/>
          <w:szCs w:val="24"/>
          <w:lang w:val="ru-RU"/>
        </w:rPr>
      </w:pPr>
    </w:p>
    <w:p w14:paraId="14CD25CF" w14:textId="77777777" w:rsidR="00F03548" w:rsidRDefault="00F03548" w:rsidP="00B22F5A">
      <w:pPr>
        <w:pStyle w:val="afd"/>
        <w:ind w:firstLine="709"/>
        <w:jc w:val="both"/>
        <w:rPr>
          <w:rFonts w:ascii="Times New Roman" w:hAnsi="Times New Roman"/>
          <w:sz w:val="24"/>
          <w:szCs w:val="24"/>
          <w:lang w:val="ru-RU"/>
        </w:rPr>
      </w:pPr>
    </w:p>
    <w:p w14:paraId="1D302688" w14:textId="77777777" w:rsidR="00F03548" w:rsidRDefault="00F03548" w:rsidP="00B22F5A">
      <w:pPr>
        <w:pStyle w:val="afd"/>
        <w:ind w:firstLine="709"/>
        <w:jc w:val="both"/>
        <w:rPr>
          <w:rFonts w:ascii="Times New Roman" w:hAnsi="Times New Roman"/>
          <w:sz w:val="24"/>
          <w:szCs w:val="24"/>
          <w:lang w:val="ru-RU"/>
        </w:rPr>
      </w:pPr>
    </w:p>
    <w:p w14:paraId="5B42E8F3" w14:textId="77777777" w:rsidR="00F03548" w:rsidRDefault="00F03548" w:rsidP="00B22F5A">
      <w:pPr>
        <w:pStyle w:val="afd"/>
        <w:ind w:firstLine="709"/>
        <w:jc w:val="both"/>
        <w:rPr>
          <w:rFonts w:ascii="Times New Roman" w:hAnsi="Times New Roman"/>
          <w:sz w:val="24"/>
          <w:szCs w:val="24"/>
          <w:lang w:val="ru-RU"/>
        </w:rPr>
      </w:pPr>
    </w:p>
    <w:p w14:paraId="30EF9F4D" w14:textId="77777777" w:rsidR="00F03548" w:rsidRDefault="00F03548" w:rsidP="00B22F5A">
      <w:pPr>
        <w:pStyle w:val="afd"/>
        <w:ind w:firstLine="709"/>
        <w:jc w:val="both"/>
        <w:rPr>
          <w:rFonts w:ascii="Times New Roman" w:hAnsi="Times New Roman"/>
          <w:sz w:val="24"/>
          <w:szCs w:val="24"/>
          <w:lang w:val="ru-RU"/>
        </w:rPr>
      </w:pPr>
    </w:p>
    <w:p w14:paraId="73BF0B76" w14:textId="77777777" w:rsidR="00F03548" w:rsidRDefault="00F03548" w:rsidP="00B22F5A">
      <w:pPr>
        <w:pStyle w:val="afd"/>
        <w:ind w:firstLine="709"/>
        <w:jc w:val="both"/>
        <w:rPr>
          <w:rFonts w:ascii="Times New Roman" w:hAnsi="Times New Roman"/>
          <w:sz w:val="24"/>
          <w:szCs w:val="24"/>
          <w:lang w:val="ru-RU"/>
        </w:rPr>
      </w:pPr>
    </w:p>
    <w:p w14:paraId="03279A71" w14:textId="77777777" w:rsidR="00F03548" w:rsidRDefault="00F03548" w:rsidP="00B22F5A">
      <w:pPr>
        <w:pStyle w:val="afd"/>
        <w:ind w:firstLine="709"/>
        <w:jc w:val="both"/>
        <w:rPr>
          <w:rFonts w:ascii="Times New Roman" w:hAnsi="Times New Roman"/>
          <w:sz w:val="24"/>
          <w:szCs w:val="24"/>
          <w:lang w:val="ru-RU"/>
        </w:rPr>
      </w:pPr>
    </w:p>
    <w:p w14:paraId="215C9C2C" w14:textId="77777777" w:rsidR="00F03548" w:rsidRDefault="00F03548" w:rsidP="00B22F5A">
      <w:pPr>
        <w:pStyle w:val="afd"/>
        <w:ind w:firstLine="709"/>
        <w:jc w:val="both"/>
        <w:rPr>
          <w:rFonts w:ascii="Times New Roman" w:hAnsi="Times New Roman"/>
          <w:sz w:val="24"/>
          <w:szCs w:val="24"/>
          <w:lang w:val="ru-RU"/>
        </w:rPr>
      </w:pPr>
    </w:p>
    <w:p w14:paraId="78E00386" w14:textId="77777777" w:rsidR="00F03548" w:rsidRDefault="00F03548" w:rsidP="00B22F5A">
      <w:pPr>
        <w:pStyle w:val="afd"/>
        <w:ind w:firstLine="709"/>
        <w:jc w:val="both"/>
        <w:rPr>
          <w:rFonts w:ascii="Times New Roman" w:hAnsi="Times New Roman"/>
          <w:sz w:val="24"/>
          <w:szCs w:val="24"/>
          <w:lang w:val="ru-RU"/>
        </w:rPr>
      </w:pPr>
    </w:p>
    <w:p w14:paraId="44F41DB8" w14:textId="77777777" w:rsidR="00F03548" w:rsidRDefault="00F03548" w:rsidP="00B22F5A">
      <w:pPr>
        <w:pStyle w:val="afd"/>
        <w:ind w:firstLine="709"/>
        <w:jc w:val="both"/>
        <w:rPr>
          <w:rFonts w:ascii="Times New Roman" w:hAnsi="Times New Roman"/>
          <w:sz w:val="24"/>
          <w:szCs w:val="24"/>
          <w:lang w:val="ru-RU"/>
        </w:rPr>
      </w:pPr>
    </w:p>
    <w:p w14:paraId="7B986DB9" w14:textId="102E496C" w:rsidR="00F03548" w:rsidRPr="00D91ECC" w:rsidRDefault="00F03548" w:rsidP="008444A7">
      <w:pPr>
        <w:pStyle w:val="afd"/>
        <w:numPr>
          <w:ilvl w:val="0"/>
          <w:numId w:val="5"/>
        </w:numPr>
        <w:jc w:val="center"/>
        <w:rPr>
          <w:rFonts w:ascii="Times New Roman" w:hAnsi="Times New Roman"/>
          <w:b/>
          <w:bCs/>
          <w:sz w:val="24"/>
          <w:szCs w:val="28"/>
          <w:lang w:val="ru-RU"/>
        </w:rPr>
      </w:pPr>
      <w:r w:rsidRPr="00D91ECC">
        <w:rPr>
          <w:rFonts w:ascii="Times New Roman" w:hAnsi="Times New Roman"/>
          <w:b/>
          <w:bCs/>
          <w:sz w:val="24"/>
          <w:szCs w:val="28"/>
          <w:lang w:val="ru-RU"/>
        </w:rPr>
        <w:t>Планируемые результаты освоения учебного предмета</w:t>
      </w:r>
    </w:p>
    <w:p w14:paraId="6425075D" w14:textId="77777777" w:rsidR="00F03548" w:rsidRPr="001B4172" w:rsidRDefault="00F03548" w:rsidP="00B22F5A">
      <w:pPr>
        <w:pStyle w:val="afd"/>
        <w:ind w:firstLine="709"/>
        <w:jc w:val="both"/>
        <w:rPr>
          <w:rFonts w:ascii="Times New Roman" w:hAnsi="Times New Roman"/>
          <w:sz w:val="24"/>
          <w:szCs w:val="24"/>
          <w:lang w:val="ru-RU"/>
        </w:rPr>
      </w:pPr>
    </w:p>
    <w:p w14:paraId="2303A9F1" w14:textId="6A7FFAE0" w:rsidR="00D5229F" w:rsidRDefault="00F03548" w:rsidP="00F03548">
      <w:pPr>
        <w:pStyle w:val="afd"/>
        <w:ind w:firstLine="425"/>
        <w:jc w:val="both"/>
        <w:rPr>
          <w:rFonts w:ascii="Times New Roman" w:hAnsi="Times New Roman"/>
          <w:sz w:val="24"/>
          <w:szCs w:val="24"/>
          <w:lang w:val="ru-RU"/>
        </w:rPr>
      </w:pPr>
      <w:r w:rsidRPr="00D5229F">
        <w:rPr>
          <w:rFonts w:ascii="Times New Roman" w:hAnsi="Times New Roman"/>
          <w:sz w:val="24"/>
          <w:szCs w:val="24"/>
          <w:lang w:val="ru-RU"/>
        </w:rPr>
        <w:t xml:space="preserve">В результате освоения общеобразовательного предмета </w:t>
      </w:r>
      <w:r w:rsidR="00360D35">
        <w:rPr>
          <w:lang w:val="ru-RU"/>
        </w:rPr>
        <w:t>СГ.04</w:t>
      </w:r>
      <w:r w:rsidRPr="00F03548">
        <w:rPr>
          <w:lang w:val="ru-RU"/>
        </w:rPr>
        <w:t xml:space="preserve"> Физическая культура </w:t>
      </w:r>
      <w:r w:rsidRPr="00D5229F">
        <w:rPr>
          <w:rFonts w:ascii="Times New Roman" w:hAnsi="Times New Roman"/>
          <w:sz w:val="24"/>
          <w:szCs w:val="24"/>
          <w:lang w:val="ru-RU"/>
        </w:rPr>
        <w:t xml:space="preserve">соответствии с ФГОС СПО и на основе ФГОС СОО, </w:t>
      </w:r>
      <w:r>
        <w:rPr>
          <w:rFonts w:ascii="Times New Roman" w:hAnsi="Times New Roman"/>
          <w:sz w:val="24"/>
          <w:szCs w:val="24"/>
          <w:lang w:val="ru-RU"/>
        </w:rPr>
        <w:t>у обучающегося будут сформированы следующие знания, умения, общие компетенции и личностные результаты:</w:t>
      </w:r>
    </w:p>
    <w:tbl>
      <w:tblPr>
        <w:tblStyle w:val="afc"/>
        <w:tblW w:w="0" w:type="auto"/>
        <w:tblLook w:val="04A0" w:firstRow="1" w:lastRow="0" w:firstColumn="1" w:lastColumn="0" w:noHBand="0" w:noVBand="1"/>
      </w:tblPr>
      <w:tblGrid>
        <w:gridCol w:w="1242"/>
        <w:gridCol w:w="5138"/>
        <w:gridCol w:w="3191"/>
      </w:tblGrid>
      <w:tr w:rsidR="00360D35" w:rsidRPr="00360D35" w14:paraId="3F30B8BB" w14:textId="77777777" w:rsidTr="00360D35">
        <w:tc>
          <w:tcPr>
            <w:tcW w:w="1242" w:type="dxa"/>
          </w:tcPr>
          <w:p w14:paraId="591ACCC2" w14:textId="7C07D168" w:rsidR="00360D35" w:rsidRPr="00360D35" w:rsidRDefault="00360D35" w:rsidP="00243431">
            <w:pPr>
              <w:pStyle w:val="afd"/>
              <w:jc w:val="center"/>
              <w:rPr>
                <w:rFonts w:ascii="Times New Roman" w:hAnsi="Times New Roman"/>
                <w:sz w:val="24"/>
                <w:szCs w:val="24"/>
                <w:lang w:val="ru-RU"/>
              </w:rPr>
            </w:pPr>
            <w:proofErr w:type="spellStart"/>
            <w:r w:rsidRPr="00360D35">
              <w:rPr>
                <w:rFonts w:ascii="Times New Roman" w:hAnsi="Times New Roman"/>
                <w:spacing w:val="-4"/>
                <w:sz w:val="24"/>
                <w:szCs w:val="24"/>
              </w:rPr>
              <w:t>Код</w:t>
            </w:r>
            <w:proofErr w:type="spellEnd"/>
            <w:r w:rsidRPr="00360D35">
              <w:rPr>
                <w:rFonts w:ascii="Times New Roman" w:hAnsi="Times New Roman"/>
                <w:spacing w:val="-4"/>
                <w:sz w:val="24"/>
                <w:szCs w:val="24"/>
              </w:rPr>
              <w:t xml:space="preserve"> </w:t>
            </w:r>
            <w:r w:rsidRPr="00360D35">
              <w:rPr>
                <w:rFonts w:ascii="Times New Roman" w:hAnsi="Times New Roman"/>
                <w:sz w:val="24"/>
                <w:szCs w:val="24"/>
              </w:rPr>
              <w:t>ПК,</w:t>
            </w:r>
            <w:r w:rsidRPr="00360D35">
              <w:rPr>
                <w:rFonts w:ascii="Times New Roman" w:hAnsi="Times New Roman"/>
                <w:spacing w:val="-15"/>
                <w:sz w:val="24"/>
                <w:szCs w:val="24"/>
              </w:rPr>
              <w:t xml:space="preserve"> </w:t>
            </w:r>
            <w:r w:rsidRPr="00360D35">
              <w:rPr>
                <w:rFonts w:ascii="Times New Roman" w:hAnsi="Times New Roman"/>
                <w:sz w:val="24"/>
                <w:szCs w:val="24"/>
              </w:rPr>
              <w:t>ОК</w:t>
            </w:r>
          </w:p>
        </w:tc>
        <w:tc>
          <w:tcPr>
            <w:tcW w:w="5138" w:type="dxa"/>
          </w:tcPr>
          <w:p w14:paraId="742E22EA" w14:textId="656B05E1" w:rsidR="00360D35" w:rsidRPr="00360D35" w:rsidRDefault="00360D35" w:rsidP="00243431">
            <w:pPr>
              <w:pStyle w:val="afd"/>
              <w:jc w:val="center"/>
              <w:rPr>
                <w:rFonts w:ascii="Times New Roman" w:hAnsi="Times New Roman"/>
                <w:sz w:val="24"/>
                <w:szCs w:val="24"/>
                <w:lang w:val="ru-RU"/>
              </w:rPr>
            </w:pPr>
            <w:proofErr w:type="spellStart"/>
            <w:r w:rsidRPr="00360D35">
              <w:rPr>
                <w:rFonts w:ascii="Times New Roman" w:hAnsi="Times New Roman"/>
                <w:spacing w:val="-2"/>
                <w:sz w:val="24"/>
                <w:szCs w:val="24"/>
              </w:rPr>
              <w:t>Умения</w:t>
            </w:r>
            <w:proofErr w:type="spellEnd"/>
          </w:p>
        </w:tc>
        <w:tc>
          <w:tcPr>
            <w:tcW w:w="3191" w:type="dxa"/>
          </w:tcPr>
          <w:p w14:paraId="28FE4F30" w14:textId="1007B642" w:rsidR="00360D35" w:rsidRPr="00360D35" w:rsidRDefault="00360D35" w:rsidP="00243431">
            <w:pPr>
              <w:pStyle w:val="afd"/>
              <w:jc w:val="center"/>
              <w:rPr>
                <w:rFonts w:ascii="Times New Roman" w:hAnsi="Times New Roman"/>
                <w:sz w:val="24"/>
                <w:szCs w:val="24"/>
                <w:lang w:val="ru-RU"/>
              </w:rPr>
            </w:pPr>
            <w:proofErr w:type="spellStart"/>
            <w:r w:rsidRPr="00360D35">
              <w:rPr>
                <w:rFonts w:ascii="Times New Roman" w:hAnsi="Times New Roman"/>
                <w:spacing w:val="-2"/>
                <w:sz w:val="24"/>
                <w:szCs w:val="24"/>
              </w:rPr>
              <w:t>Знания</w:t>
            </w:r>
            <w:proofErr w:type="spellEnd"/>
          </w:p>
        </w:tc>
      </w:tr>
      <w:tr w:rsidR="00360D35" w:rsidRPr="00360D35" w14:paraId="7D8FF65B" w14:textId="77777777" w:rsidTr="00360D35">
        <w:trPr>
          <w:trHeight w:val="2457"/>
        </w:trPr>
        <w:tc>
          <w:tcPr>
            <w:tcW w:w="1242" w:type="dxa"/>
          </w:tcPr>
          <w:p w14:paraId="4B2BC509" w14:textId="13C3384F" w:rsidR="00360D35" w:rsidRPr="00360D35" w:rsidRDefault="00360D35" w:rsidP="00F03548">
            <w:pPr>
              <w:pStyle w:val="afd"/>
              <w:jc w:val="both"/>
              <w:rPr>
                <w:rFonts w:ascii="Times New Roman" w:hAnsi="Times New Roman"/>
                <w:sz w:val="24"/>
                <w:szCs w:val="24"/>
                <w:lang w:val="ru-RU"/>
              </w:rPr>
            </w:pPr>
            <w:r w:rsidRPr="00360D35">
              <w:rPr>
                <w:rFonts w:ascii="Times New Roman" w:hAnsi="Times New Roman"/>
                <w:sz w:val="24"/>
                <w:szCs w:val="24"/>
              </w:rPr>
              <w:t xml:space="preserve">ОК </w:t>
            </w:r>
            <w:r w:rsidRPr="00360D35">
              <w:rPr>
                <w:rFonts w:ascii="Times New Roman" w:hAnsi="Times New Roman"/>
                <w:spacing w:val="-5"/>
                <w:sz w:val="24"/>
                <w:szCs w:val="24"/>
              </w:rPr>
              <w:t>04</w:t>
            </w:r>
          </w:p>
        </w:tc>
        <w:tc>
          <w:tcPr>
            <w:tcW w:w="5138" w:type="dxa"/>
            <w:vMerge w:val="restart"/>
          </w:tcPr>
          <w:p w14:paraId="2AB27F6B" w14:textId="77777777" w:rsidR="00243431" w:rsidRDefault="00360D35" w:rsidP="00243431">
            <w:pPr>
              <w:widowControl w:val="0"/>
              <w:autoSpaceDE w:val="0"/>
              <w:autoSpaceDN w:val="0"/>
              <w:spacing w:line="271" w:lineRule="exact"/>
              <w:jc w:val="both"/>
              <w:rPr>
                <w:spacing w:val="-2"/>
                <w:sz w:val="24"/>
                <w:szCs w:val="24"/>
                <w:lang w:eastAsia="en-US"/>
              </w:rPr>
            </w:pPr>
            <w:r w:rsidRPr="00360D35">
              <w:rPr>
                <w:spacing w:val="-2"/>
                <w:sz w:val="24"/>
                <w:szCs w:val="24"/>
                <w:lang w:eastAsia="en-US"/>
              </w:rPr>
              <w:t>-использовать</w:t>
            </w:r>
            <w:r w:rsidRPr="00360D35">
              <w:rPr>
                <w:sz w:val="24"/>
                <w:szCs w:val="24"/>
                <w:lang w:eastAsia="en-US"/>
              </w:rPr>
              <w:t xml:space="preserve"> </w:t>
            </w:r>
            <w:proofErr w:type="spellStart"/>
            <w:r w:rsidRPr="00360D35">
              <w:rPr>
                <w:spacing w:val="-2"/>
                <w:sz w:val="24"/>
                <w:szCs w:val="24"/>
                <w:lang w:eastAsia="en-US"/>
              </w:rPr>
              <w:t>физкультурно</w:t>
            </w:r>
            <w:proofErr w:type="spellEnd"/>
            <w:r w:rsidR="00243431">
              <w:rPr>
                <w:spacing w:val="-2"/>
                <w:sz w:val="24"/>
                <w:szCs w:val="24"/>
                <w:lang w:eastAsia="en-US"/>
              </w:rPr>
              <w:t xml:space="preserve"> </w:t>
            </w:r>
            <w:r w:rsidRPr="00360D35">
              <w:rPr>
                <w:spacing w:val="-2"/>
                <w:sz w:val="24"/>
                <w:szCs w:val="24"/>
                <w:lang w:eastAsia="en-US"/>
              </w:rPr>
              <w:t>-</w:t>
            </w:r>
            <w:r w:rsidRPr="00360D35">
              <w:rPr>
                <w:spacing w:val="-2"/>
                <w:sz w:val="24"/>
                <w:szCs w:val="24"/>
              </w:rPr>
              <w:t xml:space="preserve"> </w:t>
            </w:r>
            <w:r w:rsidRPr="00360D35">
              <w:rPr>
                <w:spacing w:val="-2"/>
                <w:sz w:val="24"/>
                <w:szCs w:val="24"/>
                <w:lang w:eastAsia="en-US"/>
              </w:rPr>
              <w:t>оздоровительную</w:t>
            </w:r>
            <w:r w:rsidR="00243431">
              <w:rPr>
                <w:sz w:val="24"/>
                <w:szCs w:val="24"/>
                <w:lang w:eastAsia="en-US"/>
              </w:rPr>
              <w:t xml:space="preserve"> </w:t>
            </w:r>
            <w:r w:rsidRPr="00360D35">
              <w:rPr>
                <w:spacing w:val="-2"/>
                <w:sz w:val="24"/>
                <w:szCs w:val="24"/>
                <w:lang w:eastAsia="en-US"/>
              </w:rPr>
              <w:t>деятельность</w:t>
            </w:r>
            <w:r w:rsidRPr="00360D35">
              <w:rPr>
                <w:sz w:val="24"/>
                <w:szCs w:val="24"/>
                <w:lang w:eastAsia="en-US"/>
              </w:rPr>
              <w:tab/>
            </w:r>
            <w:r w:rsidRPr="00360D35">
              <w:rPr>
                <w:spacing w:val="-5"/>
                <w:sz w:val="24"/>
                <w:szCs w:val="24"/>
                <w:lang w:eastAsia="en-US"/>
              </w:rPr>
              <w:t>для</w:t>
            </w:r>
            <w:r w:rsidRPr="00360D35">
              <w:rPr>
                <w:spacing w:val="-2"/>
                <w:sz w:val="24"/>
                <w:szCs w:val="24"/>
              </w:rPr>
              <w:t xml:space="preserve"> </w:t>
            </w:r>
            <w:r w:rsidRPr="00360D35">
              <w:rPr>
                <w:spacing w:val="-2"/>
                <w:sz w:val="24"/>
                <w:szCs w:val="24"/>
                <w:lang w:eastAsia="en-US"/>
              </w:rPr>
              <w:t>укрепления</w:t>
            </w:r>
            <w:r w:rsidR="00243431">
              <w:rPr>
                <w:sz w:val="24"/>
                <w:szCs w:val="24"/>
                <w:lang w:eastAsia="en-US"/>
              </w:rPr>
              <w:t xml:space="preserve"> </w:t>
            </w:r>
            <w:r w:rsidRPr="00360D35">
              <w:rPr>
                <w:spacing w:val="-2"/>
                <w:sz w:val="24"/>
                <w:szCs w:val="24"/>
                <w:lang w:eastAsia="en-US"/>
              </w:rPr>
              <w:t>здоровья,</w:t>
            </w:r>
            <w:r w:rsidR="00243431">
              <w:rPr>
                <w:sz w:val="24"/>
                <w:szCs w:val="24"/>
                <w:lang w:eastAsia="en-US"/>
              </w:rPr>
              <w:t xml:space="preserve"> </w:t>
            </w:r>
            <w:r w:rsidRPr="00360D35">
              <w:rPr>
                <w:spacing w:val="-2"/>
                <w:sz w:val="24"/>
                <w:szCs w:val="24"/>
                <w:lang w:eastAsia="en-US"/>
              </w:rPr>
              <w:t>достижения</w:t>
            </w:r>
            <w:r w:rsidRPr="00360D35">
              <w:rPr>
                <w:sz w:val="24"/>
                <w:szCs w:val="24"/>
                <w:lang w:eastAsia="en-US"/>
              </w:rPr>
              <w:t xml:space="preserve"> жизненных</w:t>
            </w:r>
            <w:r w:rsidRPr="00360D35">
              <w:rPr>
                <w:spacing w:val="3"/>
                <w:sz w:val="24"/>
                <w:szCs w:val="24"/>
                <w:lang w:eastAsia="en-US"/>
              </w:rPr>
              <w:t xml:space="preserve"> </w:t>
            </w:r>
            <w:r w:rsidRPr="00360D35">
              <w:rPr>
                <w:sz w:val="24"/>
                <w:szCs w:val="24"/>
                <w:lang w:eastAsia="en-US"/>
              </w:rPr>
              <w:t>и профессиональных</w:t>
            </w:r>
            <w:r w:rsidR="00243431">
              <w:rPr>
                <w:spacing w:val="4"/>
                <w:sz w:val="24"/>
                <w:szCs w:val="24"/>
                <w:lang w:eastAsia="en-US"/>
              </w:rPr>
              <w:t xml:space="preserve"> </w:t>
            </w:r>
            <w:r w:rsidRPr="00360D35">
              <w:rPr>
                <w:spacing w:val="-2"/>
                <w:sz w:val="24"/>
                <w:szCs w:val="24"/>
                <w:lang w:eastAsia="en-US"/>
              </w:rPr>
              <w:t xml:space="preserve">целей; </w:t>
            </w:r>
          </w:p>
          <w:p w14:paraId="25493859" w14:textId="64CA4480" w:rsidR="00360D35" w:rsidRPr="00360D35" w:rsidRDefault="00360D35" w:rsidP="00243431">
            <w:pPr>
              <w:widowControl w:val="0"/>
              <w:autoSpaceDE w:val="0"/>
              <w:autoSpaceDN w:val="0"/>
              <w:spacing w:line="271" w:lineRule="exact"/>
              <w:jc w:val="both"/>
              <w:rPr>
                <w:sz w:val="24"/>
                <w:szCs w:val="24"/>
                <w:lang w:eastAsia="en-US"/>
              </w:rPr>
            </w:pPr>
            <w:r w:rsidRPr="00360D35">
              <w:rPr>
                <w:spacing w:val="-2"/>
                <w:sz w:val="24"/>
                <w:szCs w:val="24"/>
                <w:lang w:eastAsia="en-US"/>
              </w:rPr>
              <w:t>-применять</w:t>
            </w:r>
            <w:r w:rsidRPr="00360D35">
              <w:rPr>
                <w:sz w:val="24"/>
                <w:szCs w:val="24"/>
                <w:lang w:eastAsia="en-US"/>
              </w:rPr>
              <w:tab/>
            </w:r>
            <w:r w:rsidRPr="00360D35">
              <w:rPr>
                <w:spacing w:val="-2"/>
                <w:sz w:val="24"/>
                <w:szCs w:val="24"/>
                <w:lang w:eastAsia="en-US"/>
              </w:rPr>
              <w:t>рациональные</w:t>
            </w:r>
            <w:r w:rsidRPr="00360D35">
              <w:rPr>
                <w:sz w:val="24"/>
                <w:szCs w:val="24"/>
                <w:lang w:eastAsia="en-US"/>
              </w:rPr>
              <w:tab/>
            </w:r>
            <w:r w:rsidR="00243431">
              <w:rPr>
                <w:spacing w:val="-2"/>
                <w:sz w:val="24"/>
                <w:szCs w:val="24"/>
                <w:lang w:eastAsia="en-US"/>
              </w:rPr>
              <w:t xml:space="preserve">приемы </w:t>
            </w:r>
            <w:r w:rsidRPr="00360D35">
              <w:rPr>
                <w:spacing w:val="-2"/>
                <w:sz w:val="24"/>
                <w:szCs w:val="24"/>
                <w:lang w:eastAsia="en-US"/>
              </w:rPr>
              <w:t>двигательных</w:t>
            </w:r>
            <w:r w:rsidRPr="00360D35">
              <w:rPr>
                <w:sz w:val="24"/>
                <w:szCs w:val="24"/>
                <w:lang w:eastAsia="en-US"/>
              </w:rPr>
              <w:tab/>
            </w:r>
            <w:r w:rsidRPr="00360D35">
              <w:rPr>
                <w:spacing w:val="-2"/>
                <w:sz w:val="24"/>
                <w:szCs w:val="24"/>
                <w:lang w:eastAsia="en-US"/>
              </w:rPr>
              <w:t>функций</w:t>
            </w:r>
            <w:r w:rsidRPr="00360D35">
              <w:rPr>
                <w:sz w:val="24"/>
                <w:szCs w:val="24"/>
                <w:lang w:eastAsia="en-US"/>
              </w:rPr>
              <w:tab/>
            </w:r>
            <w:r w:rsidRPr="00360D35">
              <w:rPr>
                <w:spacing w:val="-10"/>
                <w:sz w:val="24"/>
                <w:szCs w:val="24"/>
                <w:lang w:eastAsia="en-US"/>
              </w:rPr>
              <w:t>в</w:t>
            </w:r>
            <w:r w:rsidR="00243431">
              <w:rPr>
                <w:sz w:val="24"/>
                <w:szCs w:val="24"/>
                <w:lang w:eastAsia="en-US"/>
              </w:rPr>
              <w:t xml:space="preserve"> </w:t>
            </w:r>
            <w:r w:rsidRPr="00360D35">
              <w:rPr>
                <w:sz w:val="24"/>
                <w:szCs w:val="24"/>
                <w:lang w:eastAsia="en-US"/>
              </w:rPr>
              <w:t>профессиональной</w:t>
            </w:r>
            <w:r w:rsidRPr="00360D35">
              <w:rPr>
                <w:spacing w:val="-9"/>
                <w:sz w:val="24"/>
                <w:szCs w:val="24"/>
                <w:lang w:eastAsia="en-US"/>
              </w:rPr>
              <w:t xml:space="preserve"> </w:t>
            </w:r>
            <w:r w:rsidRPr="00360D35">
              <w:rPr>
                <w:spacing w:val="-2"/>
                <w:sz w:val="24"/>
                <w:szCs w:val="24"/>
                <w:lang w:eastAsia="en-US"/>
              </w:rPr>
              <w:t>деятельности;</w:t>
            </w:r>
          </w:p>
          <w:p w14:paraId="6932C1B5" w14:textId="5ABCD7CF" w:rsidR="00360D35" w:rsidRPr="00360D35" w:rsidRDefault="00360D35" w:rsidP="00243431">
            <w:pPr>
              <w:pStyle w:val="afd"/>
              <w:jc w:val="both"/>
              <w:rPr>
                <w:rFonts w:ascii="Times New Roman" w:hAnsi="Times New Roman"/>
                <w:sz w:val="24"/>
                <w:szCs w:val="24"/>
                <w:lang w:val="ru-RU"/>
              </w:rPr>
            </w:pPr>
            <w:r w:rsidRPr="00360D35">
              <w:rPr>
                <w:rFonts w:ascii="Times New Roman" w:hAnsi="Times New Roman"/>
                <w:spacing w:val="-2"/>
                <w:sz w:val="24"/>
                <w:szCs w:val="24"/>
                <w:lang w:val="ru-RU"/>
              </w:rPr>
              <w:t>-пользоваться</w:t>
            </w:r>
            <w:r w:rsidRPr="00360D35">
              <w:rPr>
                <w:rFonts w:ascii="Times New Roman" w:hAnsi="Times New Roman"/>
                <w:sz w:val="24"/>
                <w:szCs w:val="24"/>
                <w:lang w:val="ru-RU"/>
              </w:rPr>
              <w:tab/>
            </w:r>
            <w:r w:rsidR="00243431">
              <w:rPr>
                <w:rFonts w:ascii="Times New Roman" w:hAnsi="Times New Roman"/>
                <w:sz w:val="24"/>
                <w:szCs w:val="24"/>
                <w:lang w:val="ru-RU"/>
              </w:rPr>
              <w:t xml:space="preserve"> </w:t>
            </w:r>
            <w:r w:rsidR="00243431">
              <w:rPr>
                <w:rFonts w:ascii="Times New Roman" w:hAnsi="Times New Roman"/>
                <w:spacing w:val="-2"/>
                <w:sz w:val="24"/>
                <w:szCs w:val="24"/>
                <w:lang w:val="ru-RU"/>
              </w:rPr>
              <w:t xml:space="preserve">средствами </w:t>
            </w:r>
            <w:r w:rsidRPr="00360D35">
              <w:rPr>
                <w:rFonts w:ascii="Times New Roman" w:hAnsi="Times New Roman"/>
                <w:spacing w:val="-2"/>
                <w:sz w:val="24"/>
                <w:szCs w:val="24"/>
                <w:lang w:val="ru-RU"/>
              </w:rPr>
              <w:t>профилактики</w:t>
            </w:r>
            <w:r w:rsidR="00243431">
              <w:rPr>
                <w:rFonts w:ascii="Times New Roman" w:hAnsi="Times New Roman"/>
                <w:sz w:val="24"/>
                <w:szCs w:val="24"/>
                <w:lang w:val="ru-RU"/>
              </w:rPr>
              <w:t xml:space="preserve"> </w:t>
            </w:r>
            <w:r w:rsidRPr="00360D35">
              <w:rPr>
                <w:rFonts w:ascii="Times New Roman" w:hAnsi="Times New Roman"/>
                <w:spacing w:val="-2"/>
                <w:sz w:val="24"/>
                <w:szCs w:val="24"/>
                <w:lang w:val="ru-RU"/>
              </w:rPr>
              <w:t>перенапряжения,</w:t>
            </w:r>
            <w:r w:rsidRPr="00360D35">
              <w:rPr>
                <w:rFonts w:ascii="Times New Roman" w:hAnsi="Times New Roman"/>
                <w:sz w:val="24"/>
                <w:szCs w:val="24"/>
                <w:lang w:val="ru-RU"/>
              </w:rPr>
              <w:t xml:space="preserve"> характерными</w:t>
            </w:r>
            <w:r w:rsidRPr="00360D35">
              <w:rPr>
                <w:rFonts w:ascii="Times New Roman" w:hAnsi="Times New Roman"/>
                <w:spacing w:val="35"/>
                <w:sz w:val="24"/>
                <w:szCs w:val="24"/>
                <w:lang w:val="ru-RU"/>
              </w:rPr>
              <w:t xml:space="preserve"> </w:t>
            </w:r>
            <w:r w:rsidRPr="00360D35">
              <w:rPr>
                <w:rFonts w:ascii="Times New Roman" w:hAnsi="Times New Roman"/>
                <w:sz w:val="24"/>
                <w:szCs w:val="24"/>
                <w:lang w:val="ru-RU"/>
              </w:rPr>
              <w:t>для</w:t>
            </w:r>
            <w:r w:rsidRPr="00360D35">
              <w:rPr>
                <w:rFonts w:ascii="Times New Roman" w:hAnsi="Times New Roman"/>
                <w:spacing w:val="34"/>
                <w:sz w:val="24"/>
                <w:szCs w:val="24"/>
                <w:lang w:val="ru-RU"/>
              </w:rPr>
              <w:t xml:space="preserve"> </w:t>
            </w:r>
            <w:r w:rsidRPr="00360D35">
              <w:rPr>
                <w:rFonts w:ascii="Times New Roman" w:hAnsi="Times New Roman"/>
                <w:sz w:val="24"/>
                <w:szCs w:val="24"/>
                <w:lang w:val="ru-RU"/>
              </w:rPr>
              <w:t>данной</w:t>
            </w:r>
            <w:r w:rsidRPr="00360D35">
              <w:rPr>
                <w:rFonts w:ascii="Times New Roman" w:hAnsi="Times New Roman"/>
                <w:spacing w:val="32"/>
                <w:sz w:val="24"/>
                <w:szCs w:val="24"/>
                <w:lang w:val="ru-RU"/>
              </w:rPr>
              <w:t xml:space="preserve"> </w:t>
            </w:r>
            <w:r w:rsidRPr="00360D35">
              <w:rPr>
                <w:rFonts w:ascii="Times New Roman" w:hAnsi="Times New Roman"/>
                <w:sz w:val="24"/>
                <w:szCs w:val="24"/>
                <w:lang w:val="ru-RU"/>
              </w:rPr>
              <w:t>профессии</w:t>
            </w:r>
            <w:r w:rsidRPr="00360D35">
              <w:rPr>
                <w:rFonts w:ascii="Times New Roman" w:hAnsi="Times New Roman"/>
                <w:spacing w:val="36"/>
                <w:sz w:val="24"/>
                <w:szCs w:val="24"/>
                <w:lang w:val="ru-RU"/>
              </w:rPr>
              <w:t xml:space="preserve"> </w:t>
            </w:r>
            <w:r w:rsidRPr="00360D35">
              <w:rPr>
                <w:rFonts w:ascii="Times New Roman" w:hAnsi="Times New Roman"/>
                <w:spacing w:val="-10"/>
                <w:sz w:val="24"/>
                <w:szCs w:val="24"/>
                <w:lang w:val="ru-RU"/>
              </w:rPr>
              <w:t>/</w:t>
            </w:r>
            <w:r w:rsidRPr="00360D35">
              <w:rPr>
                <w:rFonts w:ascii="Times New Roman" w:hAnsi="Times New Roman"/>
                <w:spacing w:val="-2"/>
                <w:sz w:val="24"/>
                <w:szCs w:val="24"/>
                <w:lang w:val="ru-RU"/>
              </w:rPr>
              <w:t xml:space="preserve"> специальности</w:t>
            </w:r>
            <w:r w:rsidR="00243431">
              <w:rPr>
                <w:rFonts w:ascii="Times New Roman" w:hAnsi="Times New Roman"/>
                <w:spacing w:val="-2"/>
                <w:sz w:val="24"/>
                <w:szCs w:val="24"/>
                <w:lang w:val="ru-RU"/>
              </w:rPr>
              <w:t>.</w:t>
            </w:r>
          </w:p>
        </w:tc>
        <w:tc>
          <w:tcPr>
            <w:tcW w:w="3191" w:type="dxa"/>
            <w:vMerge w:val="restart"/>
          </w:tcPr>
          <w:p w14:paraId="185375A8" w14:textId="77777777" w:rsidR="00243431" w:rsidRDefault="00360D35" w:rsidP="00243431">
            <w:pPr>
              <w:widowControl w:val="0"/>
              <w:autoSpaceDE w:val="0"/>
              <w:autoSpaceDN w:val="0"/>
              <w:spacing w:line="271" w:lineRule="exact"/>
              <w:rPr>
                <w:sz w:val="24"/>
                <w:szCs w:val="24"/>
                <w:lang w:eastAsia="en-US"/>
              </w:rPr>
            </w:pPr>
            <w:r w:rsidRPr="00360D35">
              <w:rPr>
                <w:spacing w:val="-2"/>
                <w:sz w:val="24"/>
                <w:szCs w:val="24"/>
                <w:lang w:eastAsia="en-US"/>
              </w:rPr>
              <w:t>-</w:t>
            </w:r>
            <w:r w:rsidRPr="00360D35">
              <w:rPr>
                <w:spacing w:val="-4"/>
                <w:sz w:val="24"/>
                <w:szCs w:val="24"/>
                <w:lang w:eastAsia="en-US"/>
              </w:rPr>
              <w:t>роль</w:t>
            </w:r>
            <w:r w:rsidRPr="00360D35">
              <w:rPr>
                <w:sz w:val="24"/>
                <w:szCs w:val="24"/>
                <w:lang w:eastAsia="en-US"/>
              </w:rPr>
              <w:tab/>
            </w:r>
            <w:r w:rsidRPr="00360D35">
              <w:rPr>
                <w:spacing w:val="-2"/>
                <w:sz w:val="24"/>
                <w:szCs w:val="24"/>
                <w:lang w:eastAsia="en-US"/>
              </w:rPr>
              <w:t>физической</w:t>
            </w:r>
            <w:r w:rsidR="00243431">
              <w:rPr>
                <w:sz w:val="24"/>
                <w:szCs w:val="24"/>
                <w:lang w:eastAsia="en-US"/>
              </w:rPr>
              <w:t xml:space="preserve"> </w:t>
            </w:r>
            <w:r w:rsidRPr="00360D35">
              <w:rPr>
                <w:spacing w:val="-2"/>
                <w:sz w:val="24"/>
                <w:szCs w:val="24"/>
                <w:lang w:eastAsia="en-US"/>
              </w:rPr>
              <w:t>культуры</w:t>
            </w:r>
            <w:r w:rsidRPr="00360D35">
              <w:rPr>
                <w:spacing w:val="-10"/>
                <w:sz w:val="24"/>
                <w:szCs w:val="24"/>
              </w:rPr>
              <w:t xml:space="preserve"> </w:t>
            </w:r>
            <w:r w:rsidRPr="00360D35">
              <w:rPr>
                <w:spacing w:val="-10"/>
                <w:sz w:val="24"/>
                <w:szCs w:val="24"/>
                <w:lang w:eastAsia="en-US"/>
              </w:rPr>
              <w:t>в</w:t>
            </w:r>
            <w:r w:rsidRPr="00360D35">
              <w:rPr>
                <w:sz w:val="24"/>
                <w:szCs w:val="24"/>
              </w:rPr>
              <w:t xml:space="preserve"> </w:t>
            </w:r>
            <w:r w:rsidRPr="00360D35">
              <w:rPr>
                <w:sz w:val="24"/>
                <w:szCs w:val="24"/>
                <w:lang w:eastAsia="en-US"/>
              </w:rPr>
              <w:t>общекультурном,</w:t>
            </w:r>
            <w:r w:rsidR="00243431">
              <w:rPr>
                <w:spacing w:val="65"/>
                <w:sz w:val="24"/>
                <w:szCs w:val="24"/>
                <w:lang w:eastAsia="en-US"/>
              </w:rPr>
              <w:t xml:space="preserve"> </w:t>
            </w:r>
            <w:r w:rsidRPr="00360D35">
              <w:rPr>
                <w:spacing w:val="-2"/>
                <w:sz w:val="24"/>
                <w:szCs w:val="24"/>
                <w:lang w:eastAsia="en-US"/>
              </w:rPr>
              <w:t>профессиональном</w:t>
            </w:r>
            <w:r w:rsidRPr="00360D35">
              <w:rPr>
                <w:sz w:val="24"/>
                <w:szCs w:val="24"/>
              </w:rPr>
              <w:t xml:space="preserve"> </w:t>
            </w:r>
            <w:r w:rsidRPr="00360D35">
              <w:rPr>
                <w:sz w:val="24"/>
                <w:szCs w:val="24"/>
                <w:lang w:eastAsia="en-US"/>
              </w:rPr>
              <w:t>и</w:t>
            </w:r>
            <w:r w:rsidR="00243431">
              <w:rPr>
                <w:spacing w:val="-4"/>
                <w:sz w:val="24"/>
                <w:szCs w:val="24"/>
                <w:lang w:eastAsia="en-US"/>
              </w:rPr>
              <w:t xml:space="preserve"> </w:t>
            </w:r>
            <w:r w:rsidRPr="00360D35">
              <w:rPr>
                <w:sz w:val="24"/>
                <w:szCs w:val="24"/>
                <w:lang w:eastAsia="en-US"/>
              </w:rPr>
              <w:t>социальном</w:t>
            </w:r>
            <w:r w:rsidRPr="00360D35">
              <w:rPr>
                <w:spacing w:val="-4"/>
                <w:sz w:val="24"/>
                <w:szCs w:val="24"/>
                <w:lang w:eastAsia="en-US"/>
              </w:rPr>
              <w:t xml:space="preserve"> </w:t>
            </w:r>
            <w:r w:rsidRPr="00360D35">
              <w:rPr>
                <w:sz w:val="24"/>
                <w:szCs w:val="24"/>
                <w:lang w:eastAsia="en-US"/>
              </w:rPr>
              <w:t>развитии</w:t>
            </w:r>
            <w:r w:rsidR="00243431">
              <w:rPr>
                <w:spacing w:val="-5"/>
                <w:sz w:val="24"/>
                <w:szCs w:val="24"/>
                <w:lang w:eastAsia="en-US"/>
              </w:rPr>
              <w:t xml:space="preserve"> </w:t>
            </w:r>
            <w:r w:rsidRPr="00360D35">
              <w:rPr>
                <w:spacing w:val="-2"/>
                <w:sz w:val="24"/>
                <w:szCs w:val="24"/>
                <w:lang w:eastAsia="en-US"/>
              </w:rPr>
              <w:t>человека;</w:t>
            </w:r>
            <w:r w:rsidRPr="00360D35">
              <w:rPr>
                <w:sz w:val="24"/>
                <w:szCs w:val="24"/>
                <w:lang w:eastAsia="en-US"/>
              </w:rPr>
              <w:t xml:space="preserve"> </w:t>
            </w:r>
          </w:p>
          <w:p w14:paraId="1C8B618D" w14:textId="77777777" w:rsidR="00243431" w:rsidRDefault="00360D35" w:rsidP="00243431">
            <w:pPr>
              <w:widowControl w:val="0"/>
              <w:autoSpaceDE w:val="0"/>
              <w:autoSpaceDN w:val="0"/>
              <w:spacing w:line="271" w:lineRule="exact"/>
              <w:rPr>
                <w:sz w:val="24"/>
                <w:szCs w:val="24"/>
                <w:lang w:eastAsia="en-US"/>
              </w:rPr>
            </w:pPr>
            <w:r w:rsidRPr="00360D35">
              <w:rPr>
                <w:sz w:val="24"/>
                <w:szCs w:val="24"/>
                <w:lang w:eastAsia="en-US"/>
              </w:rPr>
              <w:t>-основы</w:t>
            </w:r>
            <w:r w:rsidRPr="00360D35">
              <w:rPr>
                <w:spacing w:val="-2"/>
                <w:sz w:val="24"/>
                <w:szCs w:val="24"/>
                <w:lang w:eastAsia="en-US"/>
              </w:rPr>
              <w:t xml:space="preserve"> </w:t>
            </w:r>
            <w:r w:rsidRPr="00360D35">
              <w:rPr>
                <w:sz w:val="24"/>
                <w:szCs w:val="24"/>
                <w:lang w:eastAsia="en-US"/>
              </w:rPr>
              <w:t>здорового образа</w:t>
            </w:r>
            <w:r w:rsidRPr="00360D35">
              <w:rPr>
                <w:spacing w:val="-1"/>
                <w:sz w:val="24"/>
                <w:szCs w:val="24"/>
                <w:lang w:eastAsia="en-US"/>
              </w:rPr>
              <w:t xml:space="preserve"> </w:t>
            </w:r>
            <w:r w:rsidRPr="00360D35">
              <w:rPr>
                <w:spacing w:val="-2"/>
                <w:sz w:val="24"/>
                <w:szCs w:val="24"/>
                <w:lang w:eastAsia="en-US"/>
              </w:rPr>
              <w:t>жизни;</w:t>
            </w:r>
            <w:r w:rsidRPr="00360D35">
              <w:rPr>
                <w:sz w:val="24"/>
                <w:szCs w:val="24"/>
                <w:lang w:eastAsia="en-US"/>
              </w:rPr>
              <w:t xml:space="preserve"> </w:t>
            </w:r>
          </w:p>
          <w:p w14:paraId="0FC9E3C1" w14:textId="15B75E49" w:rsidR="00360D35" w:rsidRPr="00360D35" w:rsidRDefault="00360D35" w:rsidP="00243431">
            <w:pPr>
              <w:widowControl w:val="0"/>
              <w:autoSpaceDE w:val="0"/>
              <w:autoSpaceDN w:val="0"/>
              <w:spacing w:line="271" w:lineRule="exact"/>
              <w:rPr>
                <w:sz w:val="24"/>
                <w:szCs w:val="24"/>
                <w:lang w:eastAsia="en-US"/>
              </w:rPr>
            </w:pPr>
            <w:r w:rsidRPr="00360D35">
              <w:rPr>
                <w:sz w:val="24"/>
                <w:szCs w:val="24"/>
                <w:lang w:eastAsia="en-US"/>
              </w:rPr>
              <w:t>-</w:t>
            </w:r>
            <w:r w:rsidRPr="00360D35">
              <w:rPr>
                <w:spacing w:val="-2"/>
                <w:sz w:val="24"/>
                <w:szCs w:val="24"/>
                <w:lang w:eastAsia="en-US"/>
              </w:rPr>
              <w:t>условия</w:t>
            </w:r>
            <w:r w:rsidR="00243431">
              <w:rPr>
                <w:sz w:val="24"/>
                <w:szCs w:val="24"/>
                <w:lang w:eastAsia="en-US"/>
              </w:rPr>
              <w:t xml:space="preserve"> </w:t>
            </w:r>
            <w:r w:rsidRPr="00360D35">
              <w:rPr>
                <w:spacing w:val="-2"/>
                <w:sz w:val="24"/>
                <w:szCs w:val="24"/>
                <w:lang w:eastAsia="en-US"/>
              </w:rPr>
              <w:t>профессиональной деятельности</w:t>
            </w:r>
            <w:r w:rsidRPr="00360D35">
              <w:rPr>
                <w:sz w:val="24"/>
                <w:szCs w:val="24"/>
                <w:lang w:eastAsia="en-US"/>
              </w:rPr>
              <w:tab/>
            </w:r>
            <w:r w:rsidRPr="00360D35">
              <w:rPr>
                <w:spacing w:val="-10"/>
                <w:sz w:val="24"/>
                <w:szCs w:val="24"/>
                <w:lang w:eastAsia="en-US"/>
              </w:rPr>
              <w:t>и</w:t>
            </w:r>
            <w:r w:rsidRPr="00360D35">
              <w:rPr>
                <w:sz w:val="24"/>
                <w:szCs w:val="24"/>
                <w:lang w:eastAsia="en-US"/>
              </w:rPr>
              <w:tab/>
            </w:r>
            <w:r w:rsidRPr="00360D35">
              <w:rPr>
                <w:spacing w:val="-4"/>
                <w:sz w:val="24"/>
                <w:szCs w:val="24"/>
                <w:lang w:eastAsia="en-US"/>
              </w:rPr>
              <w:t>зоны риска</w:t>
            </w:r>
            <w:r w:rsidRPr="00360D35">
              <w:rPr>
                <w:spacing w:val="-2"/>
                <w:sz w:val="24"/>
                <w:szCs w:val="24"/>
                <w:lang w:eastAsia="en-US"/>
              </w:rPr>
              <w:t xml:space="preserve"> физического</w:t>
            </w:r>
            <w:r w:rsidR="00243431">
              <w:rPr>
                <w:sz w:val="24"/>
                <w:szCs w:val="24"/>
                <w:lang w:eastAsia="en-US"/>
              </w:rPr>
              <w:t xml:space="preserve"> </w:t>
            </w:r>
            <w:r w:rsidRPr="00360D35">
              <w:rPr>
                <w:sz w:val="24"/>
                <w:szCs w:val="24"/>
                <w:lang w:eastAsia="en-US"/>
              </w:rPr>
              <w:t>здоровья</w:t>
            </w:r>
            <w:r w:rsidRPr="00360D35">
              <w:rPr>
                <w:spacing w:val="36"/>
                <w:sz w:val="24"/>
                <w:szCs w:val="24"/>
                <w:lang w:eastAsia="en-US"/>
              </w:rPr>
              <w:t xml:space="preserve">  </w:t>
            </w:r>
            <w:r w:rsidRPr="00360D35">
              <w:rPr>
                <w:spacing w:val="-5"/>
                <w:sz w:val="24"/>
                <w:szCs w:val="24"/>
                <w:lang w:eastAsia="en-US"/>
              </w:rPr>
              <w:t>для</w:t>
            </w:r>
            <w:r w:rsidRPr="00360D35">
              <w:rPr>
                <w:spacing w:val="-2"/>
                <w:sz w:val="24"/>
                <w:szCs w:val="24"/>
                <w:lang w:eastAsia="en-US"/>
              </w:rPr>
              <w:t xml:space="preserve"> данной профессии;</w:t>
            </w:r>
          </w:p>
          <w:p w14:paraId="5B3E3BFB" w14:textId="4AC3F5E3" w:rsidR="00360D35" w:rsidRPr="00360D35" w:rsidRDefault="00360D35" w:rsidP="00F03548">
            <w:pPr>
              <w:pStyle w:val="afd"/>
              <w:jc w:val="both"/>
              <w:rPr>
                <w:rFonts w:ascii="Times New Roman" w:hAnsi="Times New Roman"/>
                <w:sz w:val="24"/>
                <w:szCs w:val="24"/>
                <w:lang w:val="ru-RU"/>
              </w:rPr>
            </w:pPr>
            <w:r w:rsidRPr="00360D35">
              <w:rPr>
                <w:rFonts w:ascii="Times New Roman" w:hAnsi="Times New Roman"/>
                <w:sz w:val="24"/>
                <w:szCs w:val="24"/>
                <w:lang w:val="ru-RU"/>
              </w:rPr>
              <w:t>-правила</w:t>
            </w:r>
            <w:r w:rsidRPr="00360D35">
              <w:rPr>
                <w:rFonts w:ascii="Times New Roman" w:hAnsi="Times New Roman"/>
                <w:spacing w:val="32"/>
                <w:sz w:val="24"/>
                <w:szCs w:val="24"/>
                <w:lang w:val="ru-RU"/>
              </w:rPr>
              <w:t xml:space="preserve">  </w:t>
            </w:r>
            <w:r w:rsidRPr="00360D35">
              <w:rPr>
                <w:rFonts w:ascii="Times New Roman" w:hAnsi="Times New Roman"/>
                <w:sz w:val="24"/>
                <w:szCs w:val="24"/>
                <w:lang w:val="ru-RU"/>
              </w:rPr>
              <w:t>и</w:t>
            </w:r>
            <w:r w:rsidRPr="00360D35">
              <w:rPr>
                <w:rFonts w:ascii="Times New Roman" w:hAnsi="Times New Roman"/>
                <w:spacing w:val="32"/>
                <w:sz w:val="24"/>
                <w:szCs w:val="24"/>
                <w:lang w:val="ru-RU"/>
              </w:rPr>
              <w:t xml:space="preserve">  </w:t>
            </w:r>
            <w:r w:rsidRPr="00360D35">
              <w:rPr>
                <w:rFonts w:ascii="Times New Roman" w:hAnsi="Times New Roman"/>
                <w:sz w:val="24"/>
                <w:szCs w:val="24"/>
                <w:lang w:val="ru-RU"/>
              </w:rPr>
              <w:t>способы</w:t>
            </w:r>
            <w:r w:rsidRPr="00360D35">
              <w:rPr>
                <w:rFonts w:ascii="Times New Roman" w:hAnsi="Times New Roman"/>
                <w:spacing w:val="33"/>
                <w:sz w:val="24"/>
                <w:szCs w:val="24"/>
                <w:lang w:val="ru-RU"/>
              </w:rPr>
              <w:t xml:space="preserve">  </w:t>
            </w:r>
            <w:r w:rsidRPr="00360D35">
              <w:rPr>
                <w:rFonts w:ascii="Times New Roman" w:hAnsi="Times New Roman"/>
                <w:spacing w:val="-2"/>
                <w:sz w:val="24"/>
                <w:szCs w:val="24"/>
                <w:lang w:val="ru-RU"/>
              </w:rPr>
              <w:t>планирования системы</w:t>
            </w:r>
            <w:r w:rsidR="00243431">
              <w:rPr>
                <w:rFonts w:ascii="Times New Roman" w:hAnsi="Times New Roman"/>
                <w:sz w:val="24"/>
                <w:szCs w:val="24"/>
                <w:lang w:val="ru-RU"/>
              </w:rPr>
              <w:t xml:space="preserve"> </w:t>
            </w:r>
            <w:r w:rsidRPr="00360D35">
              <w:rPr>
                <w:rFonts w:ascii="Times New Roman" w:hAnsi="Times New Roman"/>
                <w:spacing w:val="-2"/>
                <w:sz w:val="24"/>
                <w:szCs w:val="24"/>
                <w:lang w:val="ru-RU"/>
              </w:rPr>
              <w:t xml:space="preserve">индивидуальных занятий </w:t>
            </w:r>
            <w:proofErr w:type="gramStart"/>
            <w:r w:rsidRPr="00360D35">
              <w:rPr>
                <w:rFonts w:ascii="Times New Roman" w:hAnsi="Times New Roman"/>
                <w:spacing w:val="-2"/>
                <w:sz w:val="24"/>
                <w:szCs w:val="24"/>
                <w:lang w:val="ru-RU"/>
              </w:rPr>
              <w:t>физическими</w:t>
            </w:r>
            <w:proofErr w:type="gramEnd"/>
            <w:r w:rsidRPr="00360D35">
              <w:rPr>
                <w:rFonts w:ascii="Times New Roman" w:hAnsi="Times New Roman"/>
                <w:spacing w:val="-2"/>
                <w:sz w:val="24"/>
                <w:szCs w:val="24"/>
                <w:lang w:val="ru-RU"/>
              </w:rPr>
              <w:t xml:space="preserve"> упражнениям и</w:t>
            </w:r>
            <w:r w:rsidRPr="00360D35">
              <w:rPr>
                <w:rFonts w:ascii="Times New Roman" w:hAnsi="Times New Roman"/>
                <w:sz w:val="24"/>
                <w:szCs w:val="24"/>
                <w:lang w:val="ru-RU"/>
              </w:rPr>
              <w:t xml:space="preserve"> различной</w:t>
            </w:r>
            <w:r w:rsidRPr="00360D35">
              <w:rPr>
                <w:rFonts w:ascii="Times New Roman" w:hAnsi="Times New Roman"/>
                <w:spacing w:val="-5"/>
                <w:sz w:val="24"/>
                <w:szCs w:val="24"/>
                <w:lang w:val="ru-RU"/>
              </w:rPr>
              <w:t xml:space="preserve"> </w:t>
            </w:r>
            <w:r w:rsidRPr="00360D35">
              <w:rPr>
                <w:rFonts w:ascii="Times New Roman" w:hAnsi="Times New Roman"/>
                <w:spacing w:val="-2"/>
                <w:sz w:val="24"/>
                <w:szCs w:val="24"/>
                <w:lang w:val="ru-RU"/>
              </w:rPr>
              <w:t>направленности</w:t>
            </w:r>
            <w:r w:rsidR="00243431">
              <w:rPr>
                <w:rFonts w:ascii="Times New Roman" w:hAnsi="Times New Roman"/>
                <w:spacing w:val="-2"/>
                <w:sz w:val="24"/>
                <w:szCs w:val="24"/>
                <w:lang w:val="ru-RU"/>
              </w:rPr>
              <w:t>.</w:t>
            </w:r>
          </w:p>
        </w:tc>
      </w:tr>
      <w:tr w:rsidR="00360D35" w:rsidRPr="00360D35" w14:paraId="0112EA0B" w14:textId="77777777" w:rsidTr="00360D35">
        <w:tc>
          <w:tcPr>
            <w:tcW w:w="1242" w:type="dxa"/>
          </w:tcPr>
          <w:p w14:paraId="16EAE9A9" w14:textId="4A35D247" w:rsidR="00360D35" w:rsidRPr="00360D35" w:rsidRDefault="00360D35" w:rsidP="00F03548">
            <w:pPr>
              <w:pStyle w:val="afd"/>
              <w:jc w:val="both"/>
              <w:rPr>
                <w:rFonts w:ascii="Times New Roman" w:hAnsi="Times New Roman"/>
                <w:sz w:val="24"/>
                <w:szCs w:val="24"/>
                <w:lang w:val="ru-RU"/>
              </w:rPr>
            </w:pPr>
            <w:r w:rsidRPr="00360D35">
              <w:rPr>
                <w:rFonts w:ascii="Times New Roman" w:hAnsi="Times New Roman"/>
                <w:sz w:val="24"/>
                <w:szCs w:val="24"/>
              </w:rPr>
              <w:t xml:space="preserve">ОК </w:t>
            </w:r>
            <w:r w:rsidRPr="00360D35">
              <w:rPr>
                <w:rFonts w:ascii="Times New Roman" w:hAnsi="Times New Roman"/>
                <w:spacing w:val="-5"/>
                <w:sz w:val="24"/>
                <w:szCs w:val="24"/>
              </w:rPr>
              <w:t>08</w:t>
            </w:r>
          </w:p>
        </w:tc>
        <w:tc>
          <w:tcPr>
            <w:tcW w:w="5138" w:type="dxa"/>
            <w:vMerge/>
          </w:tcPr>
          <w:p w14:paraId="4D12C1C0" w14:textId="77777777" w:rsidR="00360D35" w:rsidRPr="00360D35" w:rsidRDefault="00360D35" w:rsidP="00F03548">
            <w:pPr>
              <w:pStyle w:val="afd"/>
              <w:jc w:val="both"/>
              <w:rPr>
                <w:rFonts w:ascii="Times New Roman" w:hAnsi="Times New Roman"/>
                <w:sz w:val="24"/>
                <w:szCs w:val="24"/>
                <w:lang w:val="ru-RU"/>
              </w:rPr>
            </w:pPr>
          </w:p>
        </w:tc>
        <w:tc>
          <w:tcPr>
            <w:tcW w:w="3191" w:type="dxa"/>
            <w:vMerge/>
          </w:tcPr>
          <w:p w14:paraId="639FB5EB" w14:textId="77777777" w:rsidR="00360D35" w:rsidRPr="00360D35" w:rsidRDefault="00360D35" w:rsidP="00F03548">
            <w:pPr>
              <w:pStyle w:val="afd"/>
              <w:jc w:val="both"/>
              <w:rPr>
                <w:rFonts w:ascii="Times New Roman" w:hAnsi="Times New Roman"/>
                <w:sz w:val="24"/>
                <w:szCs w:val="24"/>
                <w:lang w:val="ru-RU"/>
              </w:rPr>
            </w:pPr>
          </w:p>
        </w:tc>
      </w:tr>
    </w:tbl>
    <w:p w14:paraId="341DC821" w14:textId="77777777" w:rsidR="00D91ECC" w:rsidRDefault="00D91ECC" w:rsidP="00D91ECC">
      <w:pPr>
        <w:pStyle w:val="afd"/>
        <w:jc w:val="both"/>
        <w:rPr>
          <w:rFonts w:ascii="Times New Roman" w:hAnsi="Times New Roman"/>
          <w:sz w:val="24"/>
          <w:szCs w:val="24"/>
          <w:lang w:val="ru-RU"/>
        </w:rPr>
      </w:pPr>
    </w:p>
    <w:tbl>
      <w:tblPr>
        <w:tblpPr w:leftFromText="180" w:rightFromText="180" w:bottomFromText="200" w:vertAnchor="text" w:horzAnchor="margin" w:tblpX="82" w:tblpY="35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3544"/>
        <w:gridCol w:w="2551"/>
      </w:tblGrid>
      <w:tr w:rsidR="00E211A7" w:rsidRPr="00673206" w14:paraId="251603F9" w14:textId="77777777" w:rsidTr="00D92385">
        <w:tc>
          <w:tcPr>
            <w:tcW w:w="3652" w:type="dxa"/>
            <w:vMerge w:val="restart"/>
            <w:tcBorders>
              <w:top w:val="single" w:sz="4" w:space="0" w:color="auto"/>
              <w:left w:val="single" w:sz="4" w:space="0" w:color="auto"/>
              <w:bottom w:val="single" w:sz="4" w:space="0" w:color="auto"/>
              <w:right w:val="single" w:sz="4" w:space="0" w:color="auto"/>
            </w:tcBorders>
            <w:hideMark/>
          </w:tcPr>
          <w:p w14:paraId="0B9C9DF3" w14:textId="77777777" w:rsidR="00E211A7" w:rsidRPr="00673206" w:rsidRDefault="00E211A7" w:rsidP="00D92385">
            <w:pPr>
              <w:contextualSpacing/>
              <w:jc w:val="center"/>
              <w:rPr>
                <w:rFonts w:eastAsia="Calibri"/>
                <w:b/>
                <w:lang w:eastAsia="en-US"/>
              </w:rPr>
            </w:pPr>
            <w:r w:rsidRPr="00673206">
              <w:rPr>
                <w:rFonts w:eastAsia="Calibri"/>
                <w:b/>
                <w:lang w:eastAsia="en-US"/>
              </w:rPr>
              <w:t>Элемент учебного предмета</w:t>
            </w:r>
          </w:p>
        </w:tc>
        <w:tc>
          <w:tcPr>
            <w:tcW w:w="6095" w:type="dxa"/>
            <w:gridSpan w:val="2"/>
            <w:tcBorders>
              <w:top w:val="single" w:sz="4" w:space="0" w:color="auto"/>
              <w:left w:val="single" w:sz="4" w:space="0" w:color="auto"/>
              <w:bottom w:val="single" w:sz="4" w:space="0" w:color="auto"/>
              <w:right w:val="single" w:sz="4" w:space="0" w:color="auto"/>
            </w:tcBorders>
            <w:hideMark/>
          </w:tcPr>
          <w:p w14:paraId="126418BF" w14:textId="77777777" w:rsidR="00E211A7" w:rsidRPr="00673206" w:rsidRDefault="00E211A7" w:rsidP="00D92385">
            <w:pPr>
              <w:contextualSpacing/>
              <w:jc w:val="center"/>
              <w:rPr>
                <w:rFonts w:eastAsia="Calibri"/>
                <w:b/>
                <w:lang w:eastAsia="en-US"/>
              </w:rPr>
            </w:pPr>
            <w:r w:rsidRPr="00673206">
              <w:rPr>
                <w:rFonts w:eastAsia="Calibri"/>
                <w:b/>
                <w:lang w:eastAsia="en-US"/>
              </w:rPr>
              <w:t>Формы и методы контроля</w:t>
            </w:r>
          </w:p>
        </w:tc>
      </w:tr>
      <w:tr w:rsidR="00E211A7" w:rsidRPr="00673206" w14:paraId="68D24743" w14:textId="77777777" w:rsidTr="00D92385">
        <w:trPr>
          <w:trHeight w:val="631"/>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8A31DDB" w14:textId="77777777" w:rsidR="00E211A7" w:rsidRPr="00673206" w:rsidRDefault="00E211A7" w:rsidP="00D92385">
            <w:pPr>
              <w:rPr>
                <w:rFonts w:eastAsia="Calibri"/>
                <w:b/>
                <w:lang w:eastAsia="en-US"/>
              </w:rPr>
            </w:pPr>
          </w:p>
        </w:tc>
        <w:tc>
          <w:tcPr>
            <w:tcW w:w="6095" w:type="dxa"/>
            <w:gridSpan w:val="2"/>
            <w:tcBorders>
              <w:top w:val="single" w:sz="4" w:space="0" w:color="auto"/>
              <w:left w:val="single" w:sz="4" w:space="0" w:color="auto"/>
              <w:bottom w:val="single" w:sz="4" w:space="0" w:color="auto"/>
              <w:right w:val="single" w:sz="4" w:space="0" w:color="auto"/>
            </w:tcBorders>
            <w:hideMark/>
          </w:tcPr>
          <w:p w14:paraId="04BD2F75" w14:textId="77777777" w:rsidR="00E211A7" w:rsidRPr="00673206" w:rsidRDefault="00E211A7" w:rsidP="00D92385">
            <w:pPr>
              <w:ind w:left="-1429" w:firstLine="1429"/>
              <w:contextualSpacing/>
              <w:jc w:val="center"/>
              <w:rPr>
                <w:rFonts w:eastAsia="Calibri"/>
                <w:b/>
                <w:lang w:eastAsia="en-US"/>
              </w:rPr>
            </w:pPr>
            <w:r w:rsidRPr="00673206">
              <w:rPr>
                <w:rFonts w:eastAsia="Calibri"/>
                <w:b/>
                <w:lang w:eastAsia="en-US"/>
              </w:rPr>
              <w:t>Текущий контроль</w:t>
            </w:r>
          </w:p>
        </w:tc>
      </w:tr>
      <w:tr w:rsidR="00E211A7" w:rsidRPr="00673206" w14:paraId="0BF71F9D" w14:textId="77777777" w:rsidTr="00D92385">
        <w:trPr>
          <w:trHeight w:val="631"/>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604B22D" w14:textId="77777777" w:rsidR="00E211A7" w:rsidRPr="00673206" w:rsidRDefault="00E211A7" w:rsidP="00D92385">
            <w:pPr>
              <w:rPr>
                <w:rFonts w:eastAsia="Calibri"/>
                <w:b/>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5D344435" w14:textId="77777777" w:rsidR="00E211A7" w:rsidRPr="00673206" w:rsidRDefault="00E211A7" w:rsidP="00D92385">
            <w:pPr>
              <w:contextualSpacing/>
              <w:jc w:val="center"/>
              <w:rPr>
                <w:rFonts w:eastAsia="Calibri"/>
                <w:b/>
                <w:lang w:eastAsia="en-US"/>
              </w:rPr>
            </w:pPr>
            <w:r w:rsidRPr="00673206">
              <w:rPr>
                <w:rFonts w:eastAsia="Calibri"/>
                <w:b/>
                <w:lang w:eastAsia="en-US"/>
              </w:rPr>
              <w:t>Форма контроля</w:t>
            </w:r>
          </w:p>
        </w:tc>
        <w:tc>
          <w:tcPr>
            <w:tcW w:w="2551" w:type="dxa"/>
            <w:tcBorders>
              <w:top w:val="single" w:sz="4" w:space="0" w:color="auto"/>
              <w:left w:val="single" w:sz="4" w:space="0" w:color="auto"/>
              <w:bottom w:val="single" w:sz="4" w:space="0" w:color="auto"/>
              <w:right w:val="single" w:sz="4" w:space="0" w:color="auto"/>
            </w:tcBorders>
            <w:hideMark/>
          </w:tcPr>
          <w:p w14:paraId="3929999E" w14:textId="77777777" w:rsidR="00E211A7" w:rsidRPr="00673206" w:rsidRDefault="00E211A7" w:rsidP="00D92385">
            <w:pPr>
              <w:contextualSpacing/>
              <w:jc w:val="center"/>
              <w:rPr>
                <w:rFonts w:eastAsia="Calibri"/>
                <w:b/>
                <w:lang w:eastAsia="en-US"/>
              </w:rPr>
            </w:pPr>
            <w:r w:rsidRPr="00673206">
              <w:rPr>
                <w:rFonts w:eastAsia="Calibri"/>
                <w:b/>
                <w:lang w:eastAsia="en-US"/>
              </w:rPr>
              <w:t xml:space="preserve">Проверяемые </w:t>
            </w:r>
            <w:proofErr w:type="gramStart"/>
            <w:r w:rsidRPr="00673206">
              <w:rPr>
                <w:rFonts w:eastAsia="Calibri"/>
                <w:b/>
                <w:lang w:eastAsia="en-US"/>
              </w:rPr>
              <w:t>З</w:t>
            </w:r>
            <w:proofErr w:type="gramEnd"/>
            <w:r w:rsidRPr="00673206">
              <w:rPr>
                <w:rFonts w:eastAsia="Calibri"/>
                <w:b/>
                <w:lang w:eastAsia="en-US"/>
              </w:rPr>
              <w:t>, У, ОК, ПК, практический опыт, практические навыки</w:t>
            </w:r>
          </w:p>
        </w:tc>
      </w:tr>
      <w:tr w:rsidR="00E211A7" w:rsidRPr="00673206" w14:paraId="2C2DB6F3" w14:textId="77777777" w:rsidTr="00D92385">
        <w:trPr>
          <w:trHeight w:val="843"/>
        </w:trPr>
        <w:tc>
          <w:tcPr>
            <w:tcW w:w="3652" w:type="dxa"/>
            <w:tcBorders>
              <w:top w:val="single" w:sz="4" w:space="0" w:color="auto"/>
              <w:left w:val="single" w:sz="4" w:space="0" w:color="auto"/>
              <w:bottom w:val="single" w:sz="4" w:space="0" w:color="auto"/>
              <w:right w:val="single" w:sz="4" w:space="0" w:color="auto"/>
            </w:tcBorders>
            <w:hideMark/>
          </w:tcPr>
          <w:p w14:paraId="56C189EA" w14:textId="630B2D26" w:rsidR="00E211A7" w:rsidRPr="00E211A7" w:rsidRDefault="00E211A7" w:rsidP="00D92385">
            <w:pPr>
              <w:contextualSpacing/>
              <w:rPr>
                <w:rFonts w:eastAsia="Calibri"/>
                <w:bCs/>
                <w:lang w:eastAsia="en-US"/>
              </w:rPr>
            </w:pPr>
            <w:r w:rsidRPr="00E211A7">
              <w:rPr>
                <w:szCs w:val="22"/>
                <w:lang w:eastAsia="en-US"/>
              </w:rPr>
              <w:t>Раздел</w:t>
            </w:r>
            <w:r w:rsidRPr="00E211A7">
              <w:rPr>
                <w:spacing w:val="-4"/>
                <w:szCs w:val="22"/>
                <w:lang w:eastAsia="en-US"/>
              </w:rPr>
              <w:t xml:space="preserve"> </w:t>
            </w:r>
            <w:r w:rsidRPr="00E211A7">
              <w:rPr>
                <w:spacing w:val="-5"/>
                <w:szCs w:val="22"/>
                <w:lang w:eastAsia="en-US"/>
              </w:rPr>
              <w:t>1.</w:t>
            </w:r>
            <w:r w:rsidRPr="00E211A7">
              <w:rPr>
                <w:spacing w:val="-2"/>
                <w:szCs w:val="22"/>
                <w:lang w:eastAsia="en-US"/>
              </w:rPr>
              <w:t xml:space="preserve"> Теоретические</w:t>
            </w:r>
            <w:r w:rsidRPr="00E211A7">
              <w:rPr>
                <w:szCs w:val="22"/>
                <w:lang w:eastAsia="en-US"/>
              </w:rPr>
              <w:t xml:space="preserve"> основы</w:t>
            </w:r>
            <w:r w:rsidRPr="00E211A7">
              <w:rPr>
                <w:spacing w:val="-1"/>
                <w:szCs w:val="22"/>
                <w:lang w:eastAsia="en-US"/>
              </w:rPr>
              <w:t xml:space="preserve"> </w:t>
            </w:r>
            <w:r w:rsidRPr="00E211A7">
              <w:rPr>
                <w:spacing w:val="-2"/>
                <w:szCs w:val="22"/>
                <w:lang w:eastAsia="en-US"/>
              </w:rPr>
              <w:t>физической</w:t>
            </w:r>
            <w:r w:rsidRPr="00E211A7">
              <w:rPr>
                <w:szCs w:val="22"/>
                <w:lang w:eastAsia="en-US"/>
              </w:rPr>
              <w:t xml:space="preserve"> культуры</w:t>
            </w:r>
            <w:r w:rsidRPr="00E211A7">
              <w:rPr>
                <w:spacing w:val="-5"/>
                <w:szCs w:val="22"/>
                <w:lang w:eastAsia="en-US"/>
              </w:rPr>
              <w:t xml:space="preserve"> </w:t>
            </w:r>
            <w:r w:rsidRPr="00E211A7">
              <w:rPr>
                <w:spacing w:val="-10"/>
                <w:szCs w:val="22"/>
                <w:lang w:eastAsia="en-US"/>
              </w:rPr>
              <w:t>и</w:t>
            </w:r>
            <w:r w:rsidRPr="00E211A7">
              <w:rPr>
                <w:szCs w:val="22"/>
                <w:lang w:eastAsia="en-US"/>
              </w:rPr>
              <w:t xml:space="preserve"> формирование</w:t>
            </w:r>
            <w:r w:rsidRPr="00E211A7">
              <w:rPr>
                <w:spacing w:val="-9"/>
                <w:szCs w:val="22"/>
                <w:lang w:eastAsia="en-US"/>
              </w:rPr>
              <w:t xml:space="preserve"> </w:t>
            </w:r>
            <w:r w:rsidRPr="00E211A7">
              <w:rPr>
                <w:spacing w:val="-5"/>
                <w:szCs w:val="22"/>
                <w:lang w:eastAsia="en-US"/>
              </w:rPr>
              <w:t>ЗОЖ</w:t>
            </w:r>
            <w:r>
              <w:rPr>
                <w:spacing w:val="-5"/>
                <w:szCs w:val="22"/>
                <w:lang w:eastAsia="en-US"/>
              </w:rPr>
              <w:t>.</w:t>
            </w:r>
          </w:p>
        </w:tc>
        <w:tc>
          <w:tcPr>
            <w:tcW w:w="3544" w:type="dxa"/>
            <w:tcBorders>
              <w:top w:val="single" w:sz="4" w:space="0" w:color="auto"/>
              <w:left w:val="single" w:sz="4" w:space="0" w:color="auto"/>
              <w:bottom w:val="single" w:sz="4" w:space="0" w:color="auto"/>
              <w:right w:val="single" w:sz="4" w:space="0" w:color="auto"/>
            </w:tcBorders>
          </w:tcPr>
          <w:p w14:paraId="59D4C31A" w14:textId="58CDEF8D" w:rsidR="00E211A7" w:rsidRPr="00673206" w:rsidRDefault="00E211A7" w:rsidP="00D92385">
            <w:pPr>
              <w:contextualSpacing/>
              <w:rPr>
                <w:rFonts w:eastAsia="Calibri"/>
                <w:iCs/>
                <w:lang w:eastAsia="en-US"/>
              </w:rPr>
            </w:pPr>
            <w:r>
              <w:rPr>
                <w:rFonts w:eastAsia="Tahoma"/>
              </w:rPr>
              <w:t>З</w:t>
            </w:r>
            <w:r w:rsidRPr="00A4265A">
              <w:rPr>
                <w:rFonts w:eastAsia="Tahoma"/>
              </w:rPr>
              <w:t>аполнение дневника самоконтроля</w:t>
            </w:r>
            <w:r w:rsidR="009C174D">
              <w:rPr>
                <w:rFonts w:eastAsia="Tahoma"/>
              </w:rPr>
              <w:t>.</w:t>
            </w:r>
          </w:p>
        </w:tc>
        <w:tc>
          <w:tcPr>
            <w:tcW w:w="2551" w:type="dxa"/>
            <w:tcBorders>
              <w:top w:val="single" w:sz="4" w:space="0" w:color="auto"/>
              <w:left w:val="single" w:sz="4" w:space="0" w:color="auto"/>
              <w:right w:val="single" w:sz="4" w:space="0" w:color="auto"/>
            </w:tcBorders>
            <w:hideMark/>
          </w:tcPr>
          <w:p w14:paraId="524DA844" w14:textId="4A908BC4"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083D2128" w14:textId="77777777" w:rsidR="00E211A7" w:rsidRPr="00D91ECC" w:rsidRDefault="00E211A7" w:rsidP="00D92385">
            <w:pPr>
              <w:rPr>
                <w:rFonts w:eastAsia="Calibri"/>
                <w:lang w:eastAsia="en-US"/>
              </w:rPr>
            </w:pPr>
          </w:p>
        </w:tc>
      </w:tr>
      <w:tr w:rsidR="00E211A7" w:rsidRPr="00673206" w14:paraId="15BC3CF8"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6CE74F95" w14:textId="77777777" w:rsidR="00E211A7" w:rsidRPr="00E211A7" w:rsidRDefault="00E211A7" w:rsidP="00E211A7">
            <w:pPr>
              <w:widowControl w:val="0"/>
              <w:autoSpaceDE w:val="0"/>
              <w:autoSpaceDN w:val="0"/>
              <w:rPr>
                <w:szCs w:val="22"/>
                <w:lang w:eastAsia="en-US"/>
              </w:rPr>
            </w:pPr>
            <w:r w:rsidRPr="00E211A7">
              <w:rPr>
                <w:szCs w:val="22"/>
                <w:lang w:eastAsia="en-US"/>
              </w:rPr>
              <w:t>Раздел 2.</w:t>
            </w:r>
          </w:p>
          <w:p w14:paraId="00E504A3" w14:textId="77777777" w:rsidR="00E211A7" w:rsidRPr="00E211A7" w:rsidRDefault="00E211A7" w:rsidP="00E211A7">
            <w:pPr>
              <w:widowControl w:val="0"/>
              <w:autoSpaceDE w:val="0"/>
              <w:autoSpaceDN w:val="0"/>
              <w:rPr>
                <w:szCs w:val="22"/>
                <w:lang w:eastAsia="en-US"/>
              </w:rPr>
            </w:pPr>
            <w:r w:rsidRPr="00E211A7">
              <w:rPr>
                <w:szCs w:val="22"/>
                <w:lang w:eastAsia="en-US"/>
              </w:rPr>
              <w:t>Практические основы</w:t>
            </w:r>
          </w:p>
          <w:p w14:paraId="6CEF9E47" w14:textId="77777777" w:rsidR="00E211A7" w:rsidRPr="00E211A7" w:rsidRDefault="00E211A7" w:rsidP="00E211A7">
            <w:pPr>
              <w:widowControl w:val="0"/>
              <w:autoSpaceDE w:val="0"/>
              <w:autoSpaceDN w:val="0"/>
              <w:rPr>
                <w:szCs w:val="22"/>
                <w:lang w:eastAsia="en-US"/>
              </w:rPr>
            </w:pPr>
            <w:r w:rsidRPr="00E211A7">
              <w:rPr>
                <w:szCs w:val="22"/>
                <w:lang w:eastAsia="en-US"/>
              </w:rPr>
              <w:t>формирования</w:t>
            </w:r>
          </w:p>
          <w:p w14:paraId="3F980B6C" w14:textId="77777777" w:rsidR="00E211A7" w:rsidRPr="00E211A7" w:rsidRDefault="00E211A7" w:rsidP="00E211A7">
            <w:pPr>
              <w:widowControl w:val="0"/>
              <w:autoSpaceDE w:val="0"/>
              <w:autoSpaceDN w:val="0"/>
              <w:rPr>
                <w:szCs w:val="22"/>
                <w:lang w:eastAsia="en-US"/>
              </w:rPr>
            </w:pPr>
            <w:r w:rsidRPr="00E211A7">
              <w:rPr>
                <w:szCs w:val="22"/>
                <w:lang w:eastAsia="en-US"/>
              </w:rPr>
              <w:t>физической культуры</w:t>
            </w:r>
          </w:p>
          <w:p w14:paraId="36FEEE29" w14:textId="46FAF664" w:rsidR="00E211A7" w:rsidRPr="00673206" w:rsidRDefault="00E211A7" w:rsidP="00E211A7">
            <w:pPr>
              <w:contextualSpacing/>
              <w:rPr>
                <w:rFonts w:eastAsia="Calibri"/>
                <w:lang w:eastAsia="en-US"/>
              </w:rPr>
            </w:pPr>
            <w:r w:rsidRPr="00E211A7">
              <w:rPr>
                <w:szCs w:val="22"/>
                <w:lang w:eastAsia="en-US"/>
              </w:rPr>
              <w:t>личности. Легкая атлетика.</w:t>
            </w:r>
          </w:p>
        </w:tc>
        <w:tc>
          <w:tcPr>
            <w:tcW w:w="3544" w:type="dxa"/>
            <w:tcBorders>
              <w:top w:val="single" w:sz="4" w:space="0" w:color="auto"/>
              <w:left w:val="single" w:sz="4" w:space="0" w:color="auto"/>
              <w:bottom w:val="single" w:sz="4" w:space="0" w:color="auto"/>
              <w:right w:val="single" w:sz="4" w:space="0" w:color="auto"/>
            </w:tcBorders>
          </w:tcPr>
          <w:p w14:paraId="6D036333" w14:textId="0FF22DA6" w:rsidR="00E211A7" w:rsidRPr="00673206" w:rsidRDefault="009C174D" w:rsidP="00D92385">
            <w:pPr>
              <w:contextualSpacing/>
              <w:rPr>
                <w:rFonts w:eastAsia="Calibri"/>
                <w:iCs/>
                <w:lang w:eastAsia="en-US"/>
              </w:rPr>
            </w:pPr>
            <w:r w:rsidRPr="009C174D">
              <w:rPr>
                <w:rFonts w:eastAsia="Tahoma"/>
              </w:rPr>
              <w:t>Выполнение контрольных нормативов в беге и прыжках.</w:t>
            </w:r>
          </w:p>
        </w:tc>
        <w:tc>
          <w:tcPr>
            <w:tcW w:w="2551" w:type="dxa"/>
            <w:tcBorders>
              <w:top w:val="single" w:sz="4" w:space="0" w:color="auto"/>
              <w:left w:val="single" w:sz="4" w:space="0" w:color="auto"/>
              <w:bottom w:val="single" w:sz="4" w:space="0" w:color="auto"/>
              <w:right w:val="single" w:sz="4" w:space="0" w:color="auto"/>
            </w:tcBorders>
          </w:tcPr>
          <w:p w14:paraId="36018BB2" w14:textId="264EB0B3"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7459025A" w14:textId="77777777" w:rsidR="00E211A7" w:rsidRPr="00673206" w:rsidRDefault="00E211A7" w:rsidP="00D92385">
            <w:pPr>
              <w:contextualSpacing/>
              <w:rPr>
                <w:rFonts w:eastAsia="Calibri"/>
                <w:iCs/>
                <w:color w:val="FF0000"/>
                <w:lang w:eastAsia="en-US"/>
              </w:rPr>
            </w:pPr>
          </w:p>
        </w:tc>
      </w:tr>
      <w:tr w:rsidR="00E211A7" w:rsidRPr="00673206" w14:paraId="7D76B19F"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3304F69B" w14:textId="726D3806" w:rsidR="00E211A7" w:rsidRPr="00E211A7" w:rsidRDefault="00E211A7" w:rsidP="00D92385">
            <w:pPr>
              <w:rPr>
                <w:color w:val="000000"/>
              </w:rPr>
            </w:pPr>
            <w:r w:rsidRPr="00E211A7">
              <w:rPr>
                <w:szCs w:val="22"/>
                <w:lang w:eastAsia="en-US"/>
              </w:rPr>
              <w:t>Раздел</w:t>
            </w:r>
            <w:r w:rsidRPr="00E211A7">
              <w:rPr>
                <w:spacing w:val="-3"/>
                <w:szCs w:val="22"/>
                <w:lang w:eastAsia="en-US"/>
              </w:rPr>
              <w:t xml:space="preserve"> </w:t>
            </w:r>
            <w:r w:rsidRPr="00E211A7">
              <w:rPr>
                <w:szCs w:val="22"/>
                <w:lang w:eastAsia="en-US"/>
              </w:rPr>
              <w:t>3.</w:t>
            </w:r>
            <w:r w:rsidRPr="00E211A7">
              <w:rPr>
                <w:spacing w:val="-1"/>
                <w:szCs w:val="22"/>
                <w:lang w:eastAsia="en-US"/>
              </w:rPr>
              <w:t xml:space="preserve"> </w:t>
            </w:r>
            <w:r w:rsidRPr="00E211A7">
              <w:rPr>
                <w:spacing w:val="-2"/>
                <w:szCs w:val="22"/>
                <w:lang w:eastAsia="en-US"/>
              </w:rPr>
              <w:t>Волейбол</w:t>
            </w:r>
            <w:r>
              <w:rPr>
                <w:spacing w:val="-2"/>
                <w:szCs w:val="22"/>
                <w:lang w:eastAsia="en-US"/>
              </w:rPr>
              <w:t>.</w:t>
            </w:r>
          </w:p>
        </w:tc>
        <w:tc>
          <w:tcPr>
            <w:tcW w:w="3544" w:type="dxa"/>
            <w:tcBorders>
              <w:top w:val="single" w:sz="4" w:space="0" w:color="auto"/>
              <w:left w:val="single" w:sz="4" w:space="0" w:color="auto"/>
              <w:bottom w:val="single" w:sz="4" w:space="0" w:color="auto"/>
              <w:right w:val="single" w:sz="4" w:space="0" w:color="auto"/>
            </w:tcBorders>
          </w:tcPr>
          <w:p w14:paraId="60755EAA" w14:textId="2CB5A139" w:rsidR="00E211A7" w:rsidRDefault="009C174D" w:rsidP="00D92385">
            <w:pPr>
              <w:contextualSpacing/>
              <w:rPr>
                <w:rFonts w:eastAsia="Tahoma"/>
              </w:rPr>
            </w:pPr>
            <w:r>
              <w:rPr>
                <w:rFonts w:eastAsia="Tahoma"/>
              </w:rPr>
              <w:t>В</w:t>
            </w:r>
            <w:r w:rsidRPr="009C174D">
              <w:rPr>
                <w:rFonts w:eastAsia="Tahoma"/>
              </w:rPr>
              <w:t>ыполнения тестов по волейболу.</w:t>
            </w:r>
          </w:p>
        </w:tc>
        <w:tc>
          <w:tcPr>
            <w:tcW w:w="2551" w:type="dxa"/>
            <w:tcBorders>
              <w:top w:val="single" w:sz="4" w:space="0" w:color="auto"/>
              <w:left w:val="single" w:sz="4" w:space="0" w:color="auto"/>
              <w:bottom w:val="single" w:sz="4" w:space="0" w:color="auto"/>
              <w:right w:val="single" w:sz="4" w:space="0" w:color="auto"/>
            </w:tcBorders>
          </w:tcPr>
          <w:p w14:paraId="11BD8F1B" w14:textId="33DD9C58"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3027AF23" w14:textId="77777777" w:rsidR="00E211A7" w:rsidRPr="00673206" w:rsidRDefault="00E211A7" w:rsidP="00D92385">
            <w:pPr>
              <w:contextualSpacing/>
              <w:rPr>
                <w:rFonts w:eastAsia="Calibri"/>
                <w:iCs/>
                <w:color w:val="FF0000"/>
                <w:lang w:eastAsia="en-US"/>
              </w:rPr>
            </w:pPr>
          </w:p>
        </w:tc>
      </w:tr>
      <w:tr w:rsidR="00E211A7" w:rsidRPr="00673206" w14:paraId="3E608B17"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4D890DC8" w14:textId="3ECFE518" w:rsidR="00E211A7" w:rsidRPr="00E211A7" w:rsidRDefault="00E211A7" w:rsidP="00D92385">
            <w:pPr>
              <w:rPr>
                <w:color w:val="000000"/>
              </w:rPr>
            </w:pPr>
            <w:r w:rsidRPr="00E211A7">
              <w:rPr>
                <w:szCs w:val="22"/>
                <w:lang w:eastAsia="en-US"/>
              </w:rPr>
              <w:t>Раздел</w:t>
            </w:r>
            <w:r w:rsidRPr="00E211A7">
              <w:rPr>
                <w:spacing w:val="-3"/>
                <w:szCs w:val="22"/>
                <w:lang w:eastAsia="en-US"/>
              </w:rPr>
              <w:t xml:space="preserve"> </w:t>
            </w:r>
            <w:r w:rsidRPr="00E211A7">
              <w:rPr>
                <w:szCs w:val="22"/>
                <w:lang w:eastAsia="en-US"/>
              </w:rPr>
              <w:t>4.</w:t>
            </w:r>
            <w:r w:rsidRPr="00E211A7">
              <w:rPr>
                <w:spacing w:val="-1"/>
                <w:szCs w:val="22"/>
                <w:lang w:eastAsia="en-US"/>
              </w:rPr>
              <w:t xml:space="preserve"> </w:t>
            </w:r>
            <w:r w:rsidRPr="00E211A7">
              <w:rPr>
                <w:spacing w:val="-2"/>
                <w:szCs w:val="22"/>
                <w:lang w:eastAsia="en-US"/>
              </w:rPr>
              <w:t>Баскетбол</w:t>
            </w:r>
            <w:r>
              <w:rPr>
                <w:spacing w:val="-2"/>
                <w:szCs w:val="22"/>
                <w:lang w:eastAsia="en-US"/>
              </w:rPr>
              <w:t>.</w:t>
            </w:r>
          </w:p>
        </w:tc>
        <w:tc>
          <w:tcPr>
            <w:tcW w:w="3544" w:type="dxa"/>
            <w:tcBorders>
              <w:top w:val="single" w:sz="4" w:space="0" w:color="auto"/>
              <w:left w:val="single" w:sz="4" w:space="0" w:color="auto"/>
              <w:bottom w:val="single" w:sz="4" w:space="0" w:color="auto"/>
              <w:right w:val="single" w:sz="4" w:space="0" w:color="auto"/>
            </w:tcBorders>
          </w:tcPr>
          <w:p w14:paraId="1DE29696" w14:textId="7FBBF431" w:rsidR="00E211A7" w:rsidRDefault="009C174D" w:rsidP="00D92385">
            <w:pPr>
              <w:contextualSpacing/>
              <w:rPr>
                <w:rFonts w:eastAsia="Tahoma"/>
              </w:rPr>
            </w:pPr>
            <w:r>
              <w:rPr>
                <w:rFonts w:eastAsia="Tahoma"/>
              </w:rPr>
              <w:t>В</w:t>
            </w:r>
            <w:r w:rsidRPr="009C174D">
              <w:rPr>
                <w:rFonts w:eastAsia="Tahoma"/>
              </w:rPr>
              <w:t>ыполнения тестов по баскетболу.</w:t>
            </w:r>
          </w:p>
        </w:tc>
        <w:tc>
          <w:tcPr>
            <w:tcW w:w="2551" w:type="dxa"/>
            <w:tcBorders>
              <w:top w:val="single" w:sz="4" w:space="0" w:color="auto"/>
              <w:left w:val="single" w:sz="4" w:space="0" w:color="auto"/>
              <w:bottom w:val="single" w:sz="4" w:space="0" w:color="auto"/>
              <w:right w:val="single" w:sz="4" w:space="0" w:color="auto"/>
            </w:tcBorders>
          </w:tcPr>
          <w:p w14:paraId="18B7C5AC" w14:textId="57C3A339"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5D270E68" w14:textId="77777777" w:rsidR="00E211A7" w:rsidRPr="00673206" w:rsidRDefault="00E211A7" w:rsidP="00D92385">
            <w:pPr>
              <w:contextualSpacing/>
              <w:rPr>
                <w:rFonts w:eastAsia="Calibri"/>
                <w:iCs/>
                <w:color w:val="FF0000"/>
                <w:lang w:eastAsia="en-US"/>
              </w:rPr>
            </w:pPr>
          </w:p>
        </w:tc>
      </w:tr>
      <w:tr w:rsidR="00E211A7" w:rsidRPr="00673206" w14:paraId="55138160"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18C4CCFF" w14:textId="2F475F33" w:rsidR="00E211A7" w:rsidRPr="00E211A7" w:rsidRDefault="00E211A7" w:rsidP="00D92385">
            <w:pPr>
              <w:rPr>
                <w:color w:val="000000"/>
              </w:rPr>
            </w:pPr>
            <w:r w:rsidRPr="00E211A7">
              <w:rPr>
                <w:szCs w:val="22"/>
                <w:lang w:eastAsia="en-US"/>
              </w:rPr>
              <w:lastRenderedPageBreak/>
              <w:t>Раздел</w:t>
            </w:r>
            <w:r w:rsidRPr="00E211A7">
              <w:rPr>
                <w:spacing w:val="-3"/>
                <w:szCs w:val="22"/>
                <w:lang w:eastAsia="en-US"/>
              </w:rPr>
              <w:t xml:space="preserve"> </w:t>
            </w:r>
            <w:r w:rsidRPr="00E211A7">
              <w:rPr>
                <w:szCs w:val="22"/>
                <w:lang w:eastAsia="en-US"/>
              </w:rPr>
              <w:t>5.</w:t>
            </w:r>
            <w:r w:rsidRPr="00E211A7">
              <w:rPr>
                <w:spacing w:val="-1"/>
                <w:szCs w:val="22"/>
                <w:lang w:eastAsia="en-US"/>
              </w:rPr>
              <w:t xml:space="preserve"> </w:t>
            </w:r>
            <w:r w:rsidRPr="00E211A7">
              <w:rPr>
                <w:spacing w:val="-2"/>
                <w:szCs w:val="22"/>
                <w:lang w:eastAsia="en-US"/>
              </w:rPr>
              <w:t>Гимнастика</w:t>
            </w:r>
            <w:r>
              <w:rPr>
                <w:spacing w:val="-2"/>
                <w:szCs w:val="22"/>
                <w:lang w:eastAsia="en-US"/>
              </w:rPr>
              <w:t>.</w:t>
            </w:r>
          </w:p>
        </w:tc>
        <w:tc>
          <w:tcPr>
            <w:tcW w:w="3544" w:type="dxa"/>
            <w:tcBorders>
              <w:top w:val="single" w:sz="4" w:space="0" w:color="auto"/>
              <w:left w:val="single" w:sz="4" w:space="0" w:color="auto"/>
              <w:bottom w:val="single" w:sz="4" w:space="0" w:color="auto"/>
              <w:right w:val="single" w:sz="4" w:space="0" w:color="auto"/>
            </w:tcBorders>
          </w:tcPr>
          <w:p w14:paraId="50F90BBB" w14:textId="7A12C696" w:rsidR="00E211A7" w:rsidRDefault="009C174D" w:rsidP="00D92385">
            <w:pPr>
              <w:contextualSpacing/>
              <w:rPr>
                <w:rFonts w:eastAsia="Tahoma"/>
              </w:rPr>
            </w:pPr>
            <w:r>
              <w:rPr>
                <w:rFonts w:eastAsia="Tahoma"/>
              </w:rPr>
              <w:t>В</w:t>
            </w:r>
            <w:r w:rsidRPr="009C174D">
              <w:rPr>
                <w:rFonts w:eastAsia="Tahoma"/>
              </w:rPr>
              <w:t>ыполнения упражнений по атлетической гимнастике.</w:t>
            </w:r>
          </w:p>
        </w:tc>
        <w:tc>
          <w:tcPr>
            <w:tcW w:w="2551" w:type="dxa"/>
            <w:tcBorders>
              <w:top w:val="single" w:sz="4" w:space="0" w:color="auto"/>
              <w:left w:val="single" w:sz="4" w:space="0" w:color="auto"/>
              <w:bottom w:val="single" w:sz="4" w:space="0" w:color="auto"/>
              <w:right w:val="single" w:sz="4" w:space="0" w:color="auto"/>
            </w:tcBorders>
          </w:tcPr>
          <w:p w14:paraId="7D43EE81" w14:textId="0759B7F3"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3221C872" w14:textId="77777777" w:rsidR="00E211A7" w:rsidRPr="00673206" w:rsidRDefault="00E211A7" w:rsidP="00D92385">
            <w:pPr>
              <w:contextualSpacing/>
              <w:rPr>
                <w:rFonts w:eastAsia="Calibri"/>
                <w:iCs/>
                <w:color w:val="FF0000"/>
                <w:lang w:eastAsia="en-US"/>
              </w:rPr>
            </w:pPr>
          </w:p>
        </w:tc>
      </w:tr>
      <w:tr w:rsidR="00E211A7" w:rsidRPr="00673206" w14:paraId="62BB707D"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6F0F83D5" w14:textId="2C60BC19" w:rsidR="00E211A7" w:rsidRPr="00E211A7" w:rsidRDefault="00E211A7" w:rsidP="00D92385">
            <w:pPr>
              <w:rPr>
                <w:color w:val="000000"/>
              </w:rPr>
            </w:pPr>
            <w:r w:rsidRPr="00E211A7">
              <w:rPr>
                <w:szCs w:val="22"/>
                <w:lang w:eastAsia="en-US"/>
              </w:rPr>
              <w:t>Раздел</w:t>
            </w:r>
            <w:r w:rsidRPr="00E211A7">
              <w:rPr>
                <w:spacing w:val="-3"/>
                <w:szCs w:val="22"/>
                <w:lang w:eastAsia="en-US"/>
              </w:rPr>
              <w:t xml:space="preserve"> </w:t>
            </w:r>
            <w:r w:rsidRPr="00E211A7">
              <w:rPr>
                <w:szCs w:val="22"/>
                <w:lang w:eastAsia="en-US"/>
              </w:rPr>
              <w:t>6.</w:t>
            </w:r>
            <w:r w:rsidRPr="00E211A7">
              <w:rPr>
                <w:spacing w:val="-1"/>
                <w:szCs w:val="22"/>
                <w:lang w:eastAsia="en-US"/>
              </w:rPr>
              <w:t xml:space="preserve"> </w:t>
            </w:r>
            <w:r w:rsidRPr="00E211A7">
              <w:rPr>
                <w:bCs/>
                <w:lang w:eastAsia="en-US"/>
              </w:rPr>
              <w:t>Современное состояние физической культуры и спорта. Здоровье и здоровый образ жизни.</w:t>
            </w:r>
          </w:p>
        </w:tc>
        <w:tc>
          <w:tcPr>
            <w:tcW w:w="3544" w:type="dxa"/>
            <w:tcBorders>
              <w:top w:val="single" w:sz="4" w:space="0" w:color="auto"/>
              <w:left w:val="single" w:sz="4" w:space="0" w:color="auto"/>
              <w:bottom w:val="single" w:sz="4" w:space="0" w:color="auto"/>
              <w:right w:val="single" w:sz="4" w:space="0" w:color="auto"/>
            </w:tcBorders>
          </w:tcPr>
          <w:p w14:paraId="41417CAA" w14:textId="77777777" w:rsidR="00E211A7" w:rsidRDefault="00E211A7" w:rsidP="00D92385">
            <w:pPr>
              <w:contextualSpacing/>
              <w:rPr>
                <w:rFonts w:eastAsia="Tahoma"/>
              </w:rPr>
            </w:pPr>
            <w:r>
              <w:rPr>
                <w:rFonts w:eastAsia="Tahoma"/>
              </w:rPr>
              <w:t xml:space="preserve">Составление </w:t>
            </w:r>
            <w:proofErr w:type="spellStart"/>
            <w:r>
              <w:rPr>
                <w:rFonts w:eastAsia="Tahoma"/>
              </w:rPr>
              <w:t>профессиограммы</w:t>
            </w:r>
            <w:proofErr w:type="spellEnd"/>
          </w:p>
        </w:tc>
        <w:tc>
          <w:tcPr>
            <w:tcW w:w="2551" w:type="dxa"/>
            <w:tcBorders>
              <w:top w:val="single" w:sz="4" w:space="0" w:color="auto"/>
              <w:left w:val="single" w:sz="4" w:space="0" w:color="auto"/>
              <w:bottom w:val="single" w:sz="4" w:space="0" w:color="auto"/>
              <w:right w:val="single" w:sz="4" w:space="0" w:color="auto"/>
            </w:tcBorders>
          </w:tcPr>
          <w:p w14:paraId="08584A05" w14:textId="17F28A85"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3E1C6780" w14:textId="77777777" w:rsidR="00E211A7" w:rsidRPr="00673206" w:rsidRDefault="00E211A7" w:rsidP="00D92385">
            <w:pPr>
              <w:contextualSpacing/>
              <w:rPr>
                <w:rFonts w:eastAsia="Calibri"/>
                <w:iCs/>
                <w:color w:val="FF0000"/>
                <w:lang w:eastAsia="en-US"/>
              </w:rPr>
            </w:pPr>
          </w:p>
        </w:tc>
      </w:tr>
      <w:tr w:rsidR="00E211A7" w:rsidRPr="00673206" w14:paraId="2A8DB21B" w14:textId="77777777" w:rsidTr="00D92385">
        <w:trPr>
          <w:trHeight w:val="1119"/>
        </w:trPr>
        <w:tc>
          <w:tcPr>
            <w:tcW w:w="3652" w:type="dxa"/>
            <w:tcBorders>
              <w:top w:val="single" w:sz="4" w:space="0" w:color="auto"/>
              <w:left w:val="single" w:sz="4" w:space="0" w:color="auto"/>
              <w:bottom w:val="single" w:sz="4" w:space="0" w:color="auto"/>
              <w:right w:val="single" w:sz="4" w:space="0" w:color="auto"/>
            </w:tcBorders>
          </w:tcPr>
          <w:p w14:paraId="557AE6BF" w14:textId="09282918" w:rsidR="00E211A7" w:rsidRPr="00E211A7" w:rsidRDefault="00E211A7" w:rsidP="00E211A7">
            <w:pPr>
              <w:widowControl w:val="0"/>
              <w:autoSpaceDE w:val="0"/>
              <w:autoSpaceDN w:val="0"/>
              <w:spacing w:line="266" w:lineRule="exact"/>
              <w:rPr>
                <w:szCs w:val="22"/>
                <w:lang w:eastAsia="en-US"/>
              </w:rPr>
            </w:pPr>
            <w:r w:rsidRPr="00E211A7">
              <w:rPr>
                <w:szCs w:val="22"/>
                <w:lang w:eastAsia="en-US"/>
              </w:rPr>
              <w:t>Раздел</w:t>
            </w:r>
            <w:r w:rsidRPr="00E211A7">
              <w:rPr>
                <w:spacing w:val="-4"/>
                <w:szCs w:val="22"/>
                <w:lang w:eastAsia="en-US"/>
              </w:rPr>
              <w:t xml:space="preserve"> </w:t>
            </w:r>
            <w:r w:rsidRPr="00E211A7">
              <w:rPr>
                <w:spacing w:val="-5"/>
                <w:szCs w:val="22"/>
                <w:lang w:eastAsia="en-US"/>
              </w:rPr>
              <w:t>7.</w:t>
            </w:r>
            <w:r w:rsidRPr="00E211A7">
              <w:rPr>
                <w:spacing w:val="-2"/>
                <w:szCs w:val="22"/>
                <w:lang w:eastAsia="en-US"/>
              </w:rPr>
              <w:t xml:space="preserve"> Профессионально </w:t>
            </w:r>
            <w:r>
              <w:rPr>
                <w:spacing w:val="-2"/>
                <w:szCs w:val="22"/>
                <w:lang w:eastAsia="en-US"/>
              </w:rPr>
              <w:t>–</w:t>
            </w:r>
            <w:r w:rsidRPr="00E211A7">
              <w:rPr>
                <w:spacing w:val="-2"/>
                <w:szCs w:val="22"/>
                <w:lang w:eastAsia="en-US"/>
              </w:rPr>
              <w:t xml:space="preserve"> прикладная</w:t>
            </w:r>
            <w:r>
              <w:rPr>
                <w:szCs w:val="22"/>
                <w:lang w:eastAsia="en-US"/>
              </w:rPr>
              <w:t xml:space="preserve"> </w:t>
            </w:r>
            <w:r w:rsidRPr="00E211A7">
              <w:rPr>
                <w:spacing w:val="-2"/>
                <w:szCs w:val="22"/>
                <w:lang w:eastAsia="en-US"/>
              </w:rPr>
              <w:t>физическая</w:t>
            </w:r>
          </w:p>
          <w:p w14:paraId="4BD76731" w14:textId="64BD3B15" w:rsidR="00E211A7" w:rsidRPr="0026049B" w:rsidRDefault="00E211A7" w:rsidP="00E211A7">
            <w:pPr>
              <w:rPr>
                <w:color w:val="000000"/>
              </w:rPr>
            </w:pPr>
            <w:r w:rsidRPr="00E211A7">
              <w:rPr>
                <w:szCs w:val="22"/>
                <w:lang w:eastAsia="en-US"/>
              </w:rPr>
              <w:t>подготовка</w:t>
            </w:r>
            <w:r w:rsidRPr="00E211A7">
              <w:rPr>
                <w:spacing w:val="-3"/>
                <w:szCs w:val="22"/>
                <w:lang w:eastAsia="en-US"/>
              </w:rPr>
              <w:t xml:space="preserve"> </w:t>
            </w:r>
            <w:r w:rsidRPr="00E211A7">
              <w:rPr>
                <w:spacing w:val="-2"/>
                <w:szCs w:val="22"/>
                <w:lang w:eastAsia="en-US"/>
              </w:rPr>
              <w:t>(ППФП)</w:t>
            </w:r>
            <w:r>
              <w:rPr>
                <w:spacing w:val="-2"/>
                <w:szCs w:val="22"/>
                <w:lang w:eastAsia="en-US"/>
              </w:rPr>
              <w:t>.</w:t>
            </w:r>
          </w:p>
        </w:tc>
        <w:tc>
          <w:tcPr>
            <w:tcW w:w="3544" w:type="dxa"/>
            <w:tcBorders>
              <w:top w:val="single" w:sz="4" w:space="0" w:color="auto"/>
              <w:left w:val="single" w:sz="4" w:space="0" w:color="auto"/>
              <w:bottom w:val="single" w:sz="4" w:space="0" w:color="auto"/>
              <w:right w:val="single" w:sz="4" w:space="0" w:color="auto"/>
            </w:tcBorders>
          </w:tcPr>
          <w:p w14:paraId="219E9F57" w14:textId="53A4B04A" w:rsidR="00E211A7" w:rsidRDefault="009C174D" w:rsidP="00D92385">
            <w:pPr>
              <w:contextualSpacing/>
              <w:rPr>
                <w:rFonts w:eastAsia="Tahoma"/>
              </w:rPr>
            </w:pPr>
            <w:r w:rsidRPr="009C174D">
              <w:rPr>
                <w:color w:val="000000"/>
              </w:rPr>
              <w:t>Самостоятельное проведение комплексов производственной гимнастики.</w:t>
            </w:r>
          </w:p>
        </w:tc>
        <w:tc>
          <w:tcPr>
            <w:tcW w:w="2551" w:type="dxa"/>
            <w:tcBorders>
              <w:top w:val="single" w:sz="4" w:space="0" w:color="auto"/>
              <w:left w:val="single" w:sz="4" w:space="0" w:color="auto"/>
              <w:bottom w:val="single" w:sz="4" w:space="0" w:color="auto"/>
              <w:right w:val="single" w:sz="4" w:space="0" w:color="auto"/>
            </w:tcBorders>
          </w:tcPr>
          <w:p w14:paraId="5D538C98" w14:textId="4EB8CE5B"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694581B3" w14:textId="77777777" w:rsidR="00E211A7" w:rsidRPr="00673206" w:rsidRDefault="00E211A7" w:rsidP="00D92385">
            <w:pPr>
              <w:contextualSpacing/>
              <w:rPr>
                <w:rFonts w:eastAsia="Calibri"/>
                <w:iCs/>
                <w:color w:val="FF0000"/>
                <w:lang w:eastAsia="en-US"/>
              </w:rPr>
            </w:pPr>
          </w:p>
        </w:tc>
      </w:tr>
      <w:tr w:rsidR="00E211A7" w:rsidRPr="00673206" w14:paraId="60E43AD6" w14:textId="77777777" w:rsidTr="00D92385">
        <w:trPr>
          <w:trHeight w:val="401"/>
        </w:trPr>
        <w:tc>
          <w:tcPr>
            <w:tcW w:w="3652" w:type="dxa"/>
            <w:vMerge w:val="restart"/>
            <w:tcBorders>
              <w:top w:val="single" w:sz="4" w:space="0" w:color="auto"/>
              <w:left w:val="single" w:sz="4" w:space="0" w:color="auto"/>
              <w:right w:val="single" w:sz="4" w:space="0" w:color="auto"/>
            </w:tcBorders>
          </w:tcPr>
          <w:p w14:paraId="4F17A9C3" w14:textId="77777777" w:rsidR="00E211A7" w:rsidRPr="00673206" w:rsidRDefault="00E211A7" w:rsidP="00D92385">
            <w:pPr>
              <w:contextualSpacing/>
              <w:rPr>
                <w:rFonts w:eastAsia="Calibri"/>
                <w:b/>
                <w:lang w:eastAsia="en-US"/>
              </w:rPr>
            </w:pPr>
          </w:p>
        </w:tc>
        <w:tc>
          <w:tcPr>
            <w:tcW w:w="6095" w:type="dxa"/>
            <w:gridSpan w:val="2"/>
            <w:tcBorders>
              <w:top w:val="single" w:sz="4" w:space="0" w:color="auto"/>
              <w:left w:val="single" w:sz="4" w:space="0" w:color="auto"/>
              <w:bottom w:val="single" w:sz="4" w:space="0" w:color="auto"/>
              <w:right w:val="single" w:sz="4" w:space="0" w:color="auto"/>
            </w:tcBorders>
          </w:tcPr>
          <w:p w14:paraId="59D87A9A" w14:textId="77777777" w:rsidR="00E211A7" w:rsidRPr="00673206" w:rsidRDefault="00E211A7" w:rsidP="00D92385">
            <w:pPr>
              <w:contextualSpacing/>
              <w:jc w:val="center"/>
              <w:rPr>
                <w:rFonts w:eastAsia="Calibri"/>
                <w:b/>
                <w:bCs/>
                <w:iCs/>
                <w:lang w:eastAsia="en-US"/>
              </w:rPr>
            </w:pPr>
            <w:r w:rsidRPr="00673206">
              <w:rPr>
                <w:rFonts w:eastAsia="Calibri"/>
                <w:b/>
                <w:bCs/>
                <w:iCs/>
                <w:lang w:eastAsia="en-US"/>
              </w:rPr>
              <w:t>Промежуточная аттестация</w:t>
            </w:r>
          </w:p>
        </w:tc>
      </w:tr>
      <w:tr w:rsidR="00E211A7" w:rsidRPr="00673206" w14:paraId="68C37543" w14:textId="77777777" w:rsidTr="007C6E59">
        <w:trPr>
          <w:trHeight w:val="959"/>
        </w:trPr>
        <w:tc>
          <w:tcPr>
            <w:tcW w:w="3652" w:type="dxa"/>
            <w:vMerge/>
            <w:tcBorders>
              <w:left w:val="single" w:sz="4" w:space="0" w:color="auto"/>
              <w:bottom w:val="single" w:sz="4" w:space="0" w:color="auto"/>
              <w:right w:val="single" w:sz="4" w:space="0" w:color="auto"/>
            </w:tcBorders>
          </w:tcPr>
          <w:p w14:paraId="2EB21C3A" w14:textId="77777777" w:rsidR="00E211A7" w:rsidRPr="00673206" w:rsidRDefault="00E211A7" w:rsidP="00D92385">
            <w:pPr>
              <w:contextualSpacing/>
              <w:rPr>
                <w:rFonts w:eastAsia="Calibri"/>
                <w:b/>
                <w:lang w:eastAsia="en-US"/>
              </w:rPr>
            </w:pPr>
          </w:p>
        </w:tc>
        <w:tc>
          <w:tcPr>
            <w:tcW w:w="3544" w:type="dxa"/>
            <w:tcBorders>
              <w:top w:val="single" w:sz="4" w:space="0" w:color="auto"/>
              <w:left w:val="single" w:sz="4" w:space="0" w:color="auto"/>
              <w:bottom w:val="single" w:sz="4" w:space="0" w:color="auto"/>
              <w:right w:val="single" w:sz="4" w:space="0" w:color="auto"/>
            </w:tcBorders>
          </w:tcPr>
          <w:p w14:paraId="01F1B9E9" w14:textId="77777777" w:rsidR="00E211A7" w:rsidRPr="00673206" w:rsidRDefault="00E211A7" w:rsidP="00D92385">
            <w:pPr>
              <w:contextualSpacing/>
              <w:rPr>
                <w:rFonts w:eastAsia="Calibri"/>
                <w:iCs/>
                <w:lang w:eastAsia="en-US"/>
              </w:rPr>
            </w:pPr>
            <w:r>
              <w:rPr>
                <w:rFonts w:eastAsia="Calibri"/>
                <w:iCs/>
                <w:lang w:eastAsia="en-US"/>
              </w:rPr>
              <w:t>Дифференцированный зачет</w:t>
            </w:r>
          </w:p>
        </w:tc>
        <w:tc>
          <w:tcPr>
            <w:tcW w:w="2551" w:type="dxa"/>
            <w:tcBorders>
              <w:top w:val="single" w:sz="4" w:space="0" w:color="auto"/>
              <w:left w:val="single" w:sz="4" w:space="0" w:color="auto"/>
              <w:bottom w:val="single" w:sz="4" w:space="0" w:color="auto"/>
              <w:right w:val="single" w:sz="4" w:space="0" w:color="auto"/>
            </w:tcBorders>
          </w:tcPr>
          <w:p w14:paraId="3175D525" w14:textId="22D1622F" w:rsidR="00E211A7" w:rsidRDefault="00E211A7" w:rsidP="00D92385">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04, ОК 08</w:t>
            </w:r>
          </w:p>
          <w:p w14:paraId="107EBA73" w14:textId="77777777" w:rsidR="00E211A7" w:rsidRPr="00673206" w:rsidRDefault="00E211A7" w:rsidP="00D92385">
            <w:pPr>
              <w:contextualSpacing/>
              <w:rPr>
                <w:rFonts w:eastAsia="Calibri"/>
                <w:iCs/>
                <w:color w:val="FF0000"/>
                <w:lang w:eastAsia="en-US"/>
              </w:rPr>
            </w:pPr>
          </w:p>
        </w:tc>
      </w:tr>
    </w:tbl>
    <w:p w14:paraId="71FF0C2E" w14:textId="77777777" w:rsidR="00F03548" w:rsidRDefault="00F03548" w:rsidP="00F03548">
      <w:pPr>
        <w:pStyle w:val="afd"/>
        <w:ind w:firstLine="425"/>
        <w:jc w:val="both"/>
        <w:rPr>
          <w:rFonts w:ascii="Times New Roman" w:hAnsi="Times New Roman"/>
          <w:sz w:val="24"/>
          <w:szCs w:val="24"/>
          <w:lang w:val="ru-RU"/>
        </w:rPr>
      </w:pPr>
    </w:p>
    <w:p w14:paraId="4246D72D" w14:textId="77777777" w:rsidR="00D91ECC" w:rsidRDefault="00D91ECC" w:rsidP="00F03548">
      <w:pPr>
        <w:pStyle w:val="afd"/>
        <w:ind w:firstLine="425"/>
        <w:jc w:val="both"/>
        <w:rPr>
          <w:rFonts w:ascii="Times New Roman" w:hAnsi="Times New Roman"/>
          <w:sz w:val="24"/>
          <w:szCs w:val="24"/>
          <w:lang w:val="ru-RU"/>
        </w:rPr>
      </w:pPr>
    </w:p>
    <w:p w14:paraId="46FAA13D" w14:textId="77777777" w:rsidR="00D91ECC" w:rsidRDefault="00D91ECC" w:rsidP="00F03548">
      <w:pPr>
        <w:pStyle w:val="afd"/>
        <w:ind w:firstLine="425"/>
        <w:jc w:val="both"/>
        <w:rPr>
          <w:rFonts w:ascii="Times New Roman" w:hAnsi="Times New Roman"/>
          <w:sz w:val="24"/>
          <w:szCs w:val="24"/>
          <w:lang w:val="ru-RU"/>
        </w:rPr>
      </w:pPr>
    </w:p>
    <w:p w14:paraId="18086CC5" w14:textId="77777777" w:rsidR="00D91ECC" w:rsidRDefault="00D91ECC" w:rsidP="00F03548">
      <w:pPr>
        <w:pStyle w:val="afd"/>
        <w:ind w:firstLine="425"/>
        <w:jc w:val="both"/>
        <w:rPr>
          <w:rFonts w:ascii="Times New Roman" w:hAnsi="Times New Roman"/>
          <w:sz w:val="24"/>
          <w:szCs w:val="24"/>
          <w:lang w:val="ru-RU"/>
        </w:rPr>
      </w:pPr>
    </w:p>
    <w:p w14:paraId="16417040" w14:textId="77777777" w:rsidR="00D91ECC" w:rsidRDefault="00D91ECC" w:rsidP="00F03548">
      <w:pPr>
        <w:pStyle w:val="afd"/>
        <w:ind w:firstLine="425"/>
        <w:jc w:val="both"/>
        <w:rPr>
          <w:rFonts w:ascii="Times New Roman" w:hAnsi="Times New Roman"/>
          <w:sz w:val="24"/>
          <w:szCs w:val="24"/>
          <w:lang w:val="ru-RU"/>
        </w:rPr>
      </w:pPr>
    </w:p>
    <w:p w14:paraId="677C00F1" w14:textId="77777777" w:rsidR="00D91ECC" w:rsidRDefault="00D91ECC" w:rsidP="00F03548">
      <w:pPr>
        <w:pStyle w:val="afd"/>
        <w:ind w:firstLine="425"/>
        <w:jc w:val="both"/>
        <w:rPr>
          <w:rFonts w:ascii="Times New Roman" w:hAnsi="Times New Roman"/>
          <w:sz w:val="24"/>
          <w:szCs w:val="24"/>
          <w:lang w:val="ru-RU"/>
        </w:rPr>
      </w:pPr>
    </w:p>
    <w:p w14:paraId="1B3D1883" w14:textId="77777777" w:rsidR="00D91ECC" w:rsidRDefault="00D91ECC" w:rsidP="00F03548">
      <w:pPr>
        <w:pStyle w:val="afd"/>
        <w:ind w:firstLine="425"/>
        <w:jc w:val="both"/>
        <w:rPr>
          <w:rFonts w:ascii="Times New Roman" w:hAnsi="Times New Roman"/>
          <w:sz w:val="24"/>
          <w:szCs w:val="24"/>
          <w:lang w:val="ru-RU"/>
        </w:rPr>
      </w:pPr>
    </w:p>
    <w:p w14:paraId="11E20FD7" w14:textId="77777777" w:rsidR="00D91ECC" w:rsidRDefault="00D91ECC" w:rsidP="00F03548">
      <w:pPr>
        <w:pStyle w:val="afd"/>
        <w:ind w:firstLine="425"/>
        <w:jc w:val="both"/>
        <w:rPr>
          <w:rFonts w:ascii="Times New Roman" w:hAnsi="Times New Roman"/>
          <w:sz w:val="24"/>
          <w:szCs w:val="24"/>
          <w:lang w:val="ru-RU"/>
        </w:rPr>
      </w:pPr>
    </w:p>
    <w:p w14:paraId="28867210" w14:textId="77777777" w:rsidR="00D91ECC" w:rsidRDefault="00D91ECC" w:rsidP="00F03548">
      <w:pPr>
        <w:pStyle w:val="afd"/>
        <w:ind w:firstLine="425"/>
        <w:jc w:val="both"/>
        <w:rPr>
          <w:rFonts w:ascii="Times New Roman" w:hAnsi="Times New Roman"/>
          <w:sz w:val="24"/>
          <w:szCs w:val="24"/>
          <w:lang w:val="ru-RU"/>
        </w:rPr>
      </w:pPr>
    </w:p>
    <w:p w14:paraId="48D2AA2D" w14:textId="77777777" w:rsidR="00D91ECC" w:rsidRDefault="00D91ECC" w:rsidP="00F03548">
      <w:pPr>
        <w:pStyle w:val="afd"/>
        <w:ind w:firstLine="425"/>
        <w:jc w:val="both"/>
        <w:rPr>
          <w:rFonts w:ascii="Times New Roman" w:hAnsi="Times New Roman"/>
          <w:sz w:val="24"/>
          <w:szCs w:val="24"/>
          <w:lang w:val="ru-RU"/>
        </w:rPr>
      </w:pPr>
    </w:p>
    <w:p w14:paraId="54D75C6F" w14:textId="77777777" w:rsidR="00D91ECC" w:rsidRDefault="00D91ECC" w:rsidP="00F03548">
      <w:pPr>
        <w:pStyle w:val="afd"/>
        <w:ind w:firstLine="425"/>
        <w:jc w:val="both"/>
        <w:rPr>
          <w:rFonts w:ascii="Times New Roman" w:hAnsi="Times New Roman"/>
          <w:sz w:val="24"/>
          <w:szCs w:val="24"/>
          <w:lang w:val="ru-RU"/>
        </w:rPr>
      </w:pPr>
    </w:p>
    <w:p w14:paraId="6501F13A" w14:textId="77777777" w:rsidR="00D91ECC" w:rsidRDefault="00D91ECC" w:rsidP="00F03548">
      <w:pPr>
        <w:pStyle w:val="afd"/>
        <w:ind w:firstLine="425"/>
        <w:jc w:val="both"/>
        <w:rPr>
          <w:rFonts w:ascii="Times New Roman" w:hAnsi="Times New Roman"/>
          <w:sz w:val="24"/>
          <w:szCs w:val="24"/>
          <w:lang w:val="ru-RU"/>
        </w:rPr>
      </w:pPr>
    </w:p>
    <w:p w14:paraId="16903549" w14:textId="77777777" w:rsidR="00D91ECC" w:rsidRDefault="00D91ECC" w:rsidP="00F03548">
      <w:pPr>
        <w:pStyle w:val="afd"/>
        <w:ind w:firstLine="425"/>
        <w:jc w:val="both"/>
        <w:rPr>
          <w:rFonts w:ascii="Times New Roman" w:hAnsi="Times New Roman"/>
          <w:sz w:val="24"/>
          <w:szCs w:val="24"/>
          <w:lang w:val="ru-RU"/>
        </w:rPr>
      </w:pPr>
    </w:p>
    <w:p w14:paraId="3558E49F" w14:textId="77777777" w:rsidR="00D91ECC" w:rsidRDefault="00D91ECC" w:rsidP="00F03548">
      <w:pPr>
        <w:pStyle w:val="afd"/>
        <w:ind w:firstLine="425"/>
        <w:jc w:val="both"/>
        <w:rPr>
          <w:rFonts w:ascii="Times New Roman" w:hAnsi="Times New Roman"/>
          <w:sz w:val="24"/>
          <w:szCs w:val="24"/>
          <w:lang w:val="ru-RU"/>
        </w:rPr>
      </w:pPr>
    </w:p>
    <w:p w14:paraId="2E477CF5" w14:textId="77777777" w:rsidR="00D91ECC" w:rsidRDefault="00D91ECC" w:rsidP="00F03548">
      <w:pPr>
        <w:pStyle w:val="afd"/>
        <w:ind w:firstLine="425"/>
        <w:jc w:val="both"/>
        <w:rPr>
          <w:rFonts w:ascii="Times New Roman" w:hAnsi="Times New Roman"/>
          <w:sz w:val="24"/>
          <w:szCs w:val="24"/>
          <w:lang w:val="ru-RU"/>
        </w:rPr>
      </w:pPr>
    </w:p>
    <w:p w14:paraId="07918AA4" w14:textId="77777777" w:rsidR="00D91ECC" w:rsidRDefault="00D91ECC" w:rsidP="00F03548">
      <w:pPr>
        <w:pStyle w:val="afd"/>
        <w:ind w:firstLine="425"/>
        <w:jc w:val="both"/>
        <w:rPr>
          <w:rFonts w:ascii="Times New Roman" w:hAnsi="Times New Roman"/>
          <w:sz w:val="24"/>
          <w:szCs w:val="24"/>
          <w:lang w:val="ru-RU"/>
        </w:rPr>
      </w:pPr>
    </w:p>
    <w:p w14:paraId="75805B90" w14:textId="77777777" w:rsidR="00D91ECC" w:rsidRDefault="00D91ECC" w:rsidP="00F03548">
      <w:pPr>
        <w:pStyle w:val="afd"/>
        <w:ind w:firstLine="425"/>
        <w:jc w:val="both"/>
        <w:rPr>
          <w:rFonts w:ascii="Times New Roman" w:hAnsi="Times New Roman"/>
          <w:sz w:val="24"/>
          <w:szCs w:val="24"/>
          <w:lang w:val="ru-RU"/>
        </w:rPr>
      </w:pPr>
    </w:p>
    <w:p w14:paraId="5845A709" w14:textId="77777777" w:rsidR="00D91ECC" w:rsidRDefault="00D91ECC" w:rsidP="00F03548">
      <w:pPr>
        <w:pStyle w:val="afd"/>
        <w:ind w:firstLine="425"/>
        <w:jc w:val="both"/>
        <w:rPr>
          <w:rFonts w:ascii="Times New Roman" w:hAnsi="Times New Roman"/>
          <w:sz w:val="24"/>
          <w:szCs w:val="24"/>
          <w:lang w:val="ru-RU"/>
        </w:rPr>
      </w:pPr>
    </w:p>
    <w:p w14:paraId="0325EAB3" w14:textId="77777777" w:rsidR="00D91ECC" w:rsidRDefault="00D91ECC" w:rsidP="00F03548">
      <w:pPr>
        <w:pStyle w:val="afd"/>
        <w:ind w:firstLine="425"/>
        <w:jc w:val="both"/>
        <w:rPr>
          <w:rFonts w:ascii="Times New Roman" w:hAnsi="Times New Roman"/>
          <w:sz w:val="24"/>
          <w:szCs w:val="24"/>
          <w:lang w:val="ru-RU"/>
        </w:rPr>
      </w:pPr>
    </w:p>
    <w:p w14:paraId="60A9941E" w14:textId="77777777" w:rsidR="00D91ECC" w:rsidRDefault="00D91ECC" w:rsidP="00F03548">
      <w:pPr>
        <w:pStyle w:val="afd"/>
        <w:ind w:firstLine="425"/>
        <w:jc w:val="both"/>
        <w:rPr>
          <w:rFonts w:ascii="Times New Roman" w:hAnsi="Times New Roman"/>
          <w:sz w:val="24"/>
          <w:szCs w:val="24"/>
          <w:lang w:val="ru-RU"/>
        </w:rPr>
      </w:pPr>
    </w:p>
    <w:p w14:paraId="64A41A7D" w14:textId="77777777" w:rsidR="00D91ECC" w:rsidRDefault="00D91ECC" w:rsidP="00F03548">
      <w:pPr>
        <w:pStyle w:val="afd"/>
        <w:ind w:firstLine="425"/>
        <w:jc w:val="both"/>
        <w:rPr>
          <w:rFonts w:ascii="Times New Roman" w:hAnsi="Times New Roman"/>
          <w:sz w:val="24"/>
          <w:szCs w:val="24"/>
          <w:lang w:val="ru-RU"/>
        </w:rPr>
      </w:pPr>
    </w:p>
    <w:p w14:paraId="06992B38" w14:textId="77777777" w:rsidR="00D91ECC" w:rsidRDefault="00D91ECC" w:rsidP="00F03548">
      <w:pPr>
        <w:pStyle w:val="afd"/>
        <w:ind w:firstLine="425"/>
        <w:jc w:val="both"/>
        <w:rPr>
          <w:rFonts w:ascii="Times New Roman" w:hAnsi="Times New Roman"/>
          <w:sz w:val="24"/>
          <w:szCs w:val="24"/>
          <w:lang w:val="ru-RU"/>
        </w:rPr>
      </w:pPr>
    </w:p>
    <w:p w14:paraId="3D1BB5D9" w14:textId="77777777" w:rsidR="00D91ECC" w:rsidRDefault="00D91ECC" w:rsidP="00F03548">
      <w:pPr>
        <w:pStyle w:val="afd"/>
        <w:ind w:firstLine="425"/>
        <w:jc w:val="both"/>
        <w:rPr>
          <w:rFonts w:ascii="Times New Roman" w:hAnsi="Times New Roman"/>
          <w:sz w:val="24"/>
          <w:szCs w:val="24"/>
          <w:lang w:val="ru-RU"/>
        </w:rPr>
      </w:pPr>
    </w:p>
    <w:p w14:paraId="6B1C09A4" w14:textId="77777777" w:rsidR="00D91ECC" w:rsidRDefault="00D91ECC" w:rsidP="00F03548">
      <w:pPr>
        <w:pStyle w:val="afd"/>
        <w:ind w:firstLine="425"/>
        <w:jc w:val="both"/>
        <w:rPr>
          <w:rFonts w:ascii="Times New Roman" w:hAnsi="Times New Roman"/>
          <w:sz w:val="24"/>
          <w:szCs w:val="24"/>
          <w:lang w:val="ru-RU"/>
        </w:rPr>
      </w:pPr>
    </w:p>
    <w:p w14:paraId="2DAAC12E" w14:textId="77777777" w:rsidR="00D91ECC" w:rsidRDefault="00D91ECC" w:rsidP="00F03548">
      <w:pPr>
        <w:pStyle w:val="afd"/>
        <w:ind w:firstLine="425"/>
        <w:jc w:val="both"/>
        <w:rPr>
          <w:rFonts w:ascii="Times New Roman" w:hAnsi="Times New Roman"/>
          <w:sz w:val="24"/>
          <w:szCs w:val="24"/>
          <w:lang w:val="ru-RU"/>
        </w:rPr>
      </w:pPr>
    </w:p>
    <w:p w14:paraId="0AC1CB12" w14:textId="77777777" w:rsidR="00D91ECC" w:rsidRDefault="00D91ECC" w:rsidP="00F03548">
      <w:pPr>
        <w:pStyle w:val="afd"/>
        <w:ind w:firstLine="425"/>
        <w:jc w:val="both"/>
        <w:rPr>
          <w:rFonts w:ascii="Times New Roman" w:hAnsi="Times New Roman"/>
          <w:sz w:val="24"/>
          <w:szCs w:val="24"/>
          <w:lang w:val="ru-RU"/>
        </w:rPr>
      </w:pPr>
    </w:p>
    <w:p w14:paraId="47981E59" w14:textId="77777777" w:rsidR="00D91ECC" w:rsidRDefault="00D91ECC" w:rsidP="00F03548">
      <w:pPr>
        <w:pStyle w:val="afd"/>
        <w:ind w:firstLine="425"/>
        <w:jc w:val="both"/>
        <w:rPr>
          <w:rFonts w:ascii="Times New Roman" w:hAnsi="Times New Roman"/>
          <w:sz w:val="24"/>
          <w:szCs w:val="24"/>
          <w:lang w:val="ru-RU"/>
        </w:rPr>
      </w:pPr>
    </w:p>
    <w:p w14:paraId="31D107A3" w14:textId="77777777" w:rsidR="00D91ECC" w:rsidRDefault="00D91ECC" w:rsidP="00F03548">
      <w:pPr>
        <w:pStyle w:val="afd"/>
        <w:ind w:firstLine="425"/>
        <w:jc w:val="both"/>
        <w:rPr>
          <w:rFonts w:ascii="Times New Roman" w:hAnsi="Times New Roman"/>
          <w:sz w:val="24"/>
          <w:szCs w:val="24"/>
          <w:lang w:val="ru-RU"/>
        </w:rPr>
      </w:pPr>
    </w:p>
    <w:p w14:paraId="3B1EC0BF" w14:textId="77777777" w:rsidR="00D91ECC" w:rsidRDefault="00D91ECC" w:rsidP="00F03548">
      <w:pPr>
        <w:pStyle w:val="afd"/>
        <w:ind w:firstLine="425"/>
        <w:jc w:val="both"/>
        <w:rPr>
          <w:rFonts w:ascii="Times New Roman" w:hAnsi="Times New Roman"/>
          <w:sz w:val="24"/>
          <w:szCs w:val="24"/>
          <w:lang w:val="ru-RU"/>
        </w:rPr>
      </w:pPr>
    </w:p>
    <w:p w14:paraId="7CD1EDC1" w14:textId="2A3BFBD2" w:rsidR="00D91ECC" w:rsidRDefault="00D91ECC" w:rsidP="008444A7">
      <w:pPr>
        <w:pStyle w:val="a4"/>
        <w:keepNext/>
        <w:numPr>
          <w:ilvl w:val="0"/>
          <w:numId w:val="4"/>
        </w:numPr>
        <w:suppressLineNumbers/>
        <w:jc w:val="center"/>
        <w:rPr>
          <w:rFonts w:ascii="Times New Roman" w:hAnsi="Times New Roman"/>
          <w:b/>
          <w:color w:val="000000"/>
          <w:sz w:val="24"/>
          <w:szCs w:val="24"/>
        </w:rPr>
      </w:pPr>
      <w:r w:rsidRPr="00C70CB2">
        <w:rPr>
          <w:rFonts w:ascii="Times New Roman" w:hAnsi="Times New Roman"/>
          <w:b/>
          <w:color w:val="000000"/>
          <w:sz w:val="24"/>
          <w:szCs w:val="24"/>
        </w:rPr>
        <w:lastRenderedPageBreak/>
        <w:t>Оценочные материалы для проведения текущего контроля</w:t>
      </w:r>
    </w:p>
    <w:p w14:paraId="1CEAE14C" w14:textId="0253B0F4" w:rsidR="00C70CB2" w:rsidRDefault="00C70CB2" w:rsidP="000E7057">
      <w:pPr>
        <w:keepNext/>
        <w:suppressLineNumbers/>
        <w:ind w:left="-284" w:firstLine="426"/>
        <w:jc w:val="both"/>
        <w:rPr>
          <w:color w:val="000000"/>
        </w:rPr>
      </w:pPr>
      <w:r w:rsidRPr="00C70CB2">
        <w:rPr>
          <w:color w:val="000000"/>
        </w:rPr>
        <w:t xml:space="preserve">Текущий контроль проводятся во время аудиторных занятий по </w:t>
      </w:r>
      <w:r w:rsidR="00AC4F76">
        <w:rPr>
          <w:color w:val="000000"/>
        </w:rPr>
        <w:t>физической культуре</w:t>
      </w:r>
      <w:r w:rsidRPr="00C70CB2">
        <w:rPr>
          <w:color w:val="000000"/>
        </w:rPr>
        <w:t xml:space="preserve"> в соответствии с учебным пл</w:t>
      </w:r>
      <w:r w:rsidR="00AC4F76">
        <w:rPr>
          <w:color w:val="000000"/>
        </w:rPr>
        <w:t xml:space="preserve">аном и рабочей программой </w:t>
      </w:r>
      <w:r w:rsidR="00360D35">
        <w:rPr>
          <w:color w:val="000000"/>
        </w:rPr>
        <w:t>СГ.04</w:t>
      </w:r>
      <w:r w:rsidRPr="00C70CB2">
        <w:rPr>
          <w:color w:val="000000"/>
        </w:rPr>
        <w:t xml:space="preserve"> </w:t>
      </w:r>
      <w:r w:rsidR="00AC4F76">
        <w:rPr>
          <w:color w:val="000000"/>
        </w:rPr>
        <w:t>Физическая культура</w:t>
      </w:r>
      <w:r w:rsidRPr="00C70CB2">
        <w:rPr>
          <w:color w:val="000000"/>
        </w:rPr>
        <w:t xml:space="preserve"> по всем разделам программы. </w:t>
      </w:r>
    </w:p>
    <w:p w14:paraId="1B519C8A" w14:textId="77777777" w:rsidR="000E7057" w:rsidRDefault="000E7057" w:rsidP="000E7057">
      <w:pPr>
        <w:widowControl w:val="0"/>
        <w:autoSpaceDE w:val="0"/>
        <w:autoSpaceDN w:val="0"/>
        <w:adjustRightInd w:val="0"/>
        <w:ind w:left="-567" w:firstLine="349"/>
        <w:jc w:val="center"/>
        <w:rPr>
          <w:b/>
        </w:rPr>
      </w:pPr>
    </w:p>
    <w:p w14:paraId="16BB0B89" w14:textId="77777777" w:rsidR="000E7057" w:rsidRPr="000E7057" w:rsidRDefault="000E7057" w:rsidP="000E7057">
      <w:pPr>
        <w:widowControl w:val="0"/>
        <w:autoSpaceDE w:val="0"/>
        <w:autoSpaceDN w:val="0"/>
        <w:adjustRightInd w:val="0"/>
        <w:ind w:left="-567" w:firstLine="349"/>
        <w:jc w:val="center"/>
        <w:rPr>
          <w:b/>
        </w:rPr>
      </w:pPr>
      <w:r w:rsidRPr="000E7057">
        <w:rPr>
          <w:b/>
        </w:rPr>
        <w:t>Дневник самоконтроля</w:t>
      </w:r>
    </w:p>
    <w:p w14:paraId="20B634ED" w14:textId="77777777" w:rsidR="000E7057" w:rsidRPr="000E7057" w:rsidRDefault="000E7057" w:rsidP="000E7057">
      <w:pPr>
        <w:widowControl w:val="0"/>
        <w:autoSpaceDE w:val="0"/>
        <w:autoSpaceDN w:val="0"/>
        <w:adjustRightInd w:val="0"/>
        <w:jc w:val="center"/>
        <w:rPr>
          <w:b/>
        </w:rPr>
      </w:pPr>
    </w:p>
    <w:p w14:paraId="09193DBF" w14:textId="464B28D0" w:rsidR="000E7057" w:rsidRPr="000E7057" w:rsidRDefault="000E7057" w:rsidP="000E7057">
      <w:pPr>
        <w:widowControl w:val="0"/>
        <w:autoSpaceDE w:val="0"/>
        <w:autoSpaceDN w:val="0"/>
        <w:adjustRightInd w:val="0"/>
        <w:ind w:left="-284"/>
      </w:pPr>
      <w:r w:rsidRPr="000E7057">
        <w:t>Фамилия, имя__________________</w:t>
      </w:r>
      <w:r>
        <w:t>________________________</w:t>
      </w:r>
    </w:p>
    <w:p w14:paraId="1F4D79EF" w14:textId="0953EF3B" w:rsidR="000E7057" w:rsidRDefault="000E7057" w:rsidP="000E7057">
      <w:pPr>
        <w:widowControl w:val="0"/>
        <w:autoSpaceDE w:val="0"/>
        <w:autoSpaceDN w:val="0"/>
        <w:adjustRightInd w:val="0"/>
        <w:ind w:left="-284"/>
      </w:pPr>
      <w:r>
        <w:t>Г</w:t>
      </w:r>
      <w:r w:rsidRPr="000E7057">
        <w:t>руппа______________________________________________</w:t>
      </w:r>
      <w:r>
        <w:t>__</w:t>
      </w:r>
    </w:p>
    <w:p w14:paraId="3FAD8174" w14:textId="77777777" w:rsidR="000E7057" w:rsidRPr="000E7057" w:rsidRDefault="000E7057" w:rsidP="000E7057">
      <w:pPr>
        <w:widowControl w:val="0"/>
        <w:autoSpaceDE w:val="0"/>
        <w:autoSpaceDN w:val="0"/>
        <w:adjustRightInd w:val="0"/>
        <w:ind w:left="-284"/>
      </w:pPr>
    </w:p>
    <w:tbl>
      <w:tblPr>
        <w:tblStyle w:val="33"/>
        <w:tblW w:w="9464" w:type="dxa"/>
        <w:tblInd w:w="-176" w:type="dxa"/>
        <w:tblLayout w:type="fixed"/>
        <w:tblLook w:val="04A0" w:firstRow="1" w:lastRow="0" w:firstColumn="1" w:lastColumn="0" w:noHBand="0" w:noVBand="1"/>
      </w:tblPr>
      <w:tblGrid>
        <w:gridCol w:w="458"/>
        <w:gridCol w:w="695"/>
        <w:gridCol w:w="1513"/>
        <w:gridCol w:w="5186"/>
        <w:gridCol w:w="1612"/>
      </w:tblGrid>
      <w:tr w:rsidR="000E7057" w:rsidRPr="000E7057" w14:paraId="7B3A4B76" w14:textId="77777777" w:rsidTr="000E7057">
        <w:tc>
          <w:tcPr>
            <w:tcW w:w="458" w:type="dxa"/>
            <w:vAlign w:val="center"/>
          </w:tcPr>
          <w:p w14:paraId="7A4B96F8" w14:textId="77777777" w:rsidR="000E7057" w:rsidRPr="000E7057" w:rsidRDefault="000E7057" w:rsidP="000E7057">
            <w:pPr>
              <w:adjustRightInd w:val="0"/>
              <w:jc w:val="center"/>
              <w:rPr>
                <w:b/>
                <w:sz w:val="24"/>
                <w:szCs w:val="24"/>
              </w:rPr>
            </w:pPr>
            <w:r w:rsidRPr="000E7057">
              <w:rPr>
                <w:b/>
                <w:sz w:val="24"/>
                <w:szCs w:val="24"/>
              </w:rPr>
              <w:t>№</w:t>
            </w:r>
          </w:p>
        </w:tc>
        <w:tc>
          <w:tcPr>
            <w:tcW w:w="2208" w:type="dxa"/>
            <w:gridSpan w:val="2"/>
            <w:vAlign w:val="center"/>
          </w:tcPr>
          <w:p w14:paraId="40EB9D6F" w14:textId="77777777" w:rsidR="000E7057" w:rsidRPr="000E7057" w:rsidRDefault="000E7057" w:rsidP="000E7057">
            <w:pPr>
              <w:adjustRightInd w:val="0"/>
              <w:jc w:val="center"/>
              <w:rPr>
                <w:b/>
                <w:sz w:val="24"/>
                <w:szCs w:val="24"/>
              </w:rPr>
            </w:pPr>
            <w:r w:rsidRPr="000E7057">
              <w:rPr>
                <w:b/>
                <w:sz w:val="24"/>
                <w:szCs w:val="24"/>
              </w:rPr>
              <w:t>Показатели</w:t>
            </w:r>
          </w:p>
        </w:tc>
        <w:tc>
          <w:tcPr>
            <w:tcW w:w="5186" w:type="dxa"/>
            <w:vAlign w:val="center"/>
          </w:tcPr>
          <w:p w14:paraId="2A03702F" w14:textId="77777777" w:rsidR="000E7057" w:rsidRPr="000E7057" w:rsidRDefault="000E7057" w:rsidP="000E7057">
            <w:pPr>
              <w:adjustRightInd w:val="0"/>
              <w:jc w:val="center"/>
              <w:rPr>
                <w:b/>
                <w:sz w:val="24"/>
                <w:szCs w:val="24"/>
              </w:rPr>
            </w:pPr>
            <w:r w:rsidRPr="000E7057">
              <w:rPr>
                <w:b/>
                <w:sz w:val="24"/>
                <w:szCs w:val="24"/>
              </w:rPr>
              <w:t>Оценка</w:t>
            </w:r>
          </w:p>
        </w:tc>
        <w:tc>
          <w:tcPr>
            <w:tcW w:w="1612" w:type="dxa"/>
            <w:vAlign w:val="center"/>
          </w:tcPr>
          <w:p w14:paraId="60F39224" w14:textId="77777777" w:rsidR="000E7057" w:rsidRPr="000E7057" w:rsidRDefault="000E7057" w:rsidP="000E7057">
            <w:pPr>
              <w:adjustRightInd w:val="0"/>
              <w:ind w:hanging="55"/>
              <w:jc w:val="center"/>
              <w:rPr>
                <w:b/>
                <w:sz w:val="24"/>
                <w:szCs w:val="24"/>
              </w:rPr>
            </w:pPr>
            <w:r w:rsidRPr="000E7057">
              <w:rPr>
                <w:b/>
                <w:sz w:val="24"/>
                <w:szCs w:val="24"/>
              </w:rPr>
              <w:t>Результат</w:t>
            </w:r>
          </w:p>
        </w:tc>
      </w:tr>
      <w:tr w:rsidR="000E7057" w:rsidRPr="000E7057" w14:paraId="421C5CAB" w14:textId="77777777" w:rsidTr="000E7057">
        <w:trPr>
          <w:trHeight w:val="373"/>
        </w:trPr>
        <w:tc>
          <w:tcPr>
            <w:tcW w:w="9464" w:type="dxa"/>
            <w:gridSpan w:val="5"/>
          </w:tcPr>
          <w:p w14:paraId="066DECA6" w14:textId="77777777" w:rsidR="000E7057" w:rsidRPr="000E7057" w:rsidRDefault="000E7057" w:rsidP="000E7057">
            <w:pPr>
              <w:adjustRightInd w:val="0"/>
              <w:jc w:val="center"/>
              <w:rPr>
                <w:b/>
                <w:sz w:val="24"/>
                <w:szCs w:val="24"/>
              </w:rPr>
            </w:pPr>
            <w:r w:rsidRPr="000E7057">
              <w:rPr>
                <w:b/>
                <w:sz w:val="24"/>
                <w:szCs w:val="24"/>
              </w:rPr>
              <w:t>Субъективные показатели</w:t>
            </w:r>
          </w:p>
        </w:tc>
      </w:tr>
      <w:tr w:rsidR="000E7057" w:rsidRPr="000E7057" w14:paraId="02CDA513" w14:textId="77777777" w:rsidTr="000E7057">
        <w:tc>
          <w:tcPr>
            <w:tcW w:w="458" w:type="dxa"/>
            <w:vAlign w:val="center"/>
          </w:tcPr>
          <w:p w14:paraId="551BE715" w14:textId="77777777" w:rsidR="000E7057" w:rsidRPr="000E7057" w:rsidRDefault="000E7057" w:rsidP="000E7057">
            <w:pPr>
              <w:adjustRightInd w:val="0"/>
              <w:jc w:val="center"/>
              <w:rPr>
                <w:sz w:val="24"/>
                <w:szCs w:val="24"/>
              </w:rPr>
            </w:pPr>
            <w:r w:rsidRPr="000E7057">
              <w:rPr>
                <w:sz w:val="24"/>
                <w:szCs w:val="24"/>
              </w:rPr>
              <w:t>1</w:t>
            </w:r>
          </w:p>
        </w:tc>
        <w:tc>
          <w:tcPr>
            <w:tcW w:w="2208" w:type="dxa"/>
            <w:gridSpan w:val="2"/>
            <w:vAlign w:val="center"/>
          </w:tcPr>
          <w:p w14:paraId="2A7CFE1A" w14:textId="77777777" w:rsidR="000E7057" w:rsidRPr="000E7057" w:rsidRDefault="000E7057" w:rsidP="000E7057">
            <w:pPr>
              <w:adjustRightInd w:val="0"/>
              <w:rPr>
                <w:sz w:val="24"/>
                <w:szCs w:val="24"/>
              </w:rPr>
            </w:pPr>
            <w:r w:rsidRPr="000E7057">
              <w:rPr>
                <w:sz w:val="24"/>
                <w:szCs w:val="24"/>
              </w:rPr>
              <w:t>Самочувствие</w:t>
            </w:r>
          </w:p>
        </w:tc>
        <w:tc>
          <w:tcPr>
            <w:tcW w:w="5186" w:type="dxa"/>
          </w:tcPr>
          <w:p w14:paraId="182CED63"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0E9B9C73" w14:textId="77777777" w:rsidR="000E7057" w:rsidRPr="000E7057" w:rsidRDefault="000E7057" w:rsidP="000E7057">
            <w:pPr>
              <w:adjustRightInd w:val="0"/>
              <w:rPr>
                <w:sz w:val="24"/>
                <w:szCs w:val="24"/>
              </w:rPr>
            </w:pPr>
          </w:p>
        </w:tc>
      </w:tr>
      <w:tr w:rsidR="000E7057" w:rsidRPr="000E7057" w14:paraId="45ABA55C" w14:textId="77777777" w:rsidTr="000E7057">
        <w:tc>
          <w:tcPr>
            <w:tcW w:w="458" w:type="dxa"/>
            <w:vAlign w:val="center"/>
          </w:tcPr>
          <w:p w14:paraId="26426D58" w14:textId="77777777" w:rsidR="000E7057" w:rsidRPr="000E7057" w:rsidRDefault="000E7057" w:rsidP="000E7057">
            <w:pPr>
              <w:adjustRightInd w:val="0"/>
              <w:jc w:val="center"/>
              <w:rPr>
                <w:sz w:val="24"/>
                <w:szCs w:val="24"/>
              </w:rPr>
            </w:pPr>
            <w:r w:rsidRPr="000E7057">
              <w:rPr>
                <w:sz w:val="24"/>
                <w:szCs w:val="24"/>
              </w:rPr>
              <w:t>2</w:t>
            </w:r>
          </w:p>
        </w:tc>
        <w:tc>
          <w:tcPr>
            <w:tcW w:w="2208" w:type="dxa"/>
            <w:gridSpan w:val="2"/>
            <w:vAlign w:val="center"/>
          </w:tcPr>
          <w:p w14:paraId="5D699F96" w14:textId="77777777" w:rsidR="000E7057" w:rsidRPr="000E7057" w:rsidRDefault="000E7057" w:rsidP="000E7057">
            <w:pPr>
              <w:adjustRightInd w:val="0"/>
              <w:rPr>
                <w:sz w:val="24"/>
                <w:szCs w:val="24"/>
              </w:rPr>
            </w:pPr>
            <w:r w:rsidRPr="000E7057">
              <w:rPr>
                <w:sz w:val="24"/>
                <w:szCs w:val="24"/>
              </w:rPr>
              <w:t>Настроение</w:t>
            </w:r>
          </w:p>
        </w:tc>
        <w:tc>
          <w:tcPr>
            <w:tcW w:w="5186" w:type="dxa"/>
          </w:tcPr>
          <w:p w14:paraId="381C2D70"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2C07E367" w14:textId="77777777" w:rsidR="000E7057" w:rsidRPr="000E7057" w:rsidRDefault="000E7057" w:rsidP="000E7057">
            <w:pPr>
              <w:adjustRightInd w:val="0"/>
              <w:rPr>
                <w:sz w:val="24"/>
                <w:szCs w:val="24"/>
              </w:rPr>
            </w:pPr>
          </w:p>
        </w:tc>
      </w:tr>
      <w:tr w:rsidR="000E7057" w:rsidRPr="000E7057" w14:paraId="54456121" w14:textId="77777777" w:rsidTr="000E7057">
        <w:tc>
          <w:tcPr>
            <w:tcW w:w="458" w:type="dxa"/>
            <w:vMerge w:val="restart"/>
            <w:vAlign w:val="center"/>
          </w:tcPr>
          <w:p w14:paraId="64F38413" w14:textId="77777777" w:rsidR="000E7057" w:rsidRPr="000E7057" w:rsidRDefault="000E7057" w:rsidP="000E7057">
            <w:pPr>
              <w:adjustRightInd w:val="0"/>
              <w:jc w:val="center"/>
              <w:rPr>
                <w:sz w:val="24"/>
                <w:szCs w:val="24"/>
              </w:rPr>
            </w:pPr>
            <w:r w:rsidRPr="000E7057">
              <w:rPr>
                <w:sz w:val="24"/>
                <w:szCs w:val="24"/>
              </w:rPr>
              <w:t>3</w:t>
            </w:r>
          </w:p>
        </w:tc>
        <w:tc>
          <w:tcPr>
            <w:tcW w:w="695" w:type="dxa"/>
            <w:vMerge w:val="restart"/>
            <w:vAlign w:val="center"/>
          </w:tcPr>
          <w:p w14:paraId="6D1EBBF2" w14:textId="77777777" w:rsidR="000E7057" w:rsidRPr="000E7057" w:rsidRDefault="000E7057" w:rsidP="000E7057">
            <w:pPr>
              <w:adjustRightInd w:val="0"/>
              <w:rPr>
                <w:sz w:val="24"/>
                <w:szCs w:val="24"/>
              </w:rPr>
            </w:pPr>
            <w:r w:rsidRPr="000E7057">
              <w:rPr>
                <w:sz w:val="24"/>
                <w:szCs w:val="24"/>
              </w:rPr>
              <w:t>Сон</w:t>
            </w:r>
          </w:p>
        </w:tc>
        <w:tc>
          <w:tcPr>
            <w:tcW w:w="1513" w:type="dxa"/>
            <w:vAlign w:val="center"/>
          </w:tcPr>
          <w:p w14:paraId="4F1D1418" w14:textId="77777777" w:rsidR="000E7057" w:rsidRPr="000E7057" w:rsidRDefault="000E7057" w:rsidP="000E7057">
            <w:pPr>
              <w:adjustRightInd w:val="0"/>
              <w:rPr>
                <w:sz w:val="24"/>
                <w:szCs w:val="24"/>
              </w:rPr>
            </w:pPr>
            <w:r w:rsidRPr="000E7057">
              <w:rPr>
                <w:sz w:val="24"/>
                <w:szCs w:val="24"/>
              </w:rPr>
              <w:t xml:space="preserve">количество </w:t>
            </w:r>
          </w:p>
        </w:tc>
        <w:tc>
          <w:tcPr>
            <w:tcW w:w="5186" w:type="dxa"/>
          </w:tcPr>
          <w:p w14:paraId="2998CD30" w14:textId="77777777" w:rsidR="000E7057" w:rsidRPr="000E7057" w:rsidRDefault="000E7057" w:rsidP="000E7057">
            <w:pPr>
              <w:adjustRightInd w:val="0"/>
              <w:rPr>
                <w:sz w:val="24"/>
                <w:szCs w:val="24"/>
              </w:rPr>
            </w:pPr>
            <w:r w:rsidRPr="000E7057">
              <w:rPr>
                <w:sz w:val="24"/>
                <w:szCs w:val="24"/>
              </w:rPr>
              <w:t>Количество часов в среднем</w:t>
            </w:r>
          </w:p>
        </w:tc>
        <w:tc>
          <w:tcPr>
            <w:tcW w:w="1612" w:type="dxa"/>
          </w:tcPr>
          <w:p w14:paraId="66047690" w14:textId="77777777" w:rsidR="000E7057" w:rsidRPr="000E7057" w:rsidRDefault="000E7057" w:rsidP="000E7057">
            <w:pPr>
              <w:adjustRightInd w:val="0"/>
              <w:rPr>
                <w:sz w:val="24"/>
                <w:szCs w:val="24"/>
              </w:rPr>
            </w:pPr>
          </w:p>
        </w:tc>
      </w:tr>
      <w:tr w:rsidR="000E7057" w:rsidRPr="000E7057" w14:paraId="776C534D" w14:textId="77777777" w:rsidTr="000E7057">
        <w:tc>
          <w:tcPr>
            <w:tcW w:w="458" w:type="dxa"/>
            <w:vMerge/>
            <w:vAlign w:val="center"/>
          </w:tcPr>
          <w:p w14:paraId="04AC21A2" w14:textId="77777777" w:rsidR="000E7057" w:rsidRPr="000E7057" w:rsidRDefault="000E7057" w:rsidP="000E7057">
            <w:pPr>
              <w:adjustRightInd w:val="0"/>
              <w:jc w:val="center"/>
              <w:rPr>
                <w:sz w:val="24"/>
                <w:szCs w:val="24"/>
              </w:rPr>
            </w:pPr>
          </w:p>
        </w:tc>
        <w:tc>
          <w:tcPr>
            <w:tcW w:w="695" w:type="dxa"/>
            <w:vMerge/>
            <w:vAlign w:val="center"/>
          </w:tcPr>
          <w:p w14:paraId="5A92F3E1" w14:textId="77777777" w:rsidR="000E7057" w:rsidRPr="000E7057" w:rsidRDefault="000E7057" w:rsidP="000E7057">
            <w:pPr>
              <w:adjustRightInd w:val="0"/>
              <w:rPr>
                <w:sz w:val="24"/>
                <w:szCs w:val="24"/>
              </w:rPr>
            </w:pPr>
          </w:p>
        </w:tc>
        <w:tc>
          <w:tcPr>
            <w:tcW w:w="1513" w:type="dxa"/>
            <w:vAlign w:val="center"/>
          </w:tcPr>
          <w:p w14:paraId="52A2E923" w14:textId="77777777" w:rsidR="000E7057" w:rsidRPr="000E7057" w:rsidRDefault="000E7057" w:rsidP="000E7057">
            <w:pPr>
              <w:adjustRightInd w:val="0"/>
              <w:rPr>
                <w:sz w:val="24"/>
                <w:szCs w:val="24"/>
              </w:rPr>
            </w:pPr>
            <w:r w:rsidRPr="000E7057">
              <w:rPr>
                <w:sz w:val="24"/>
                <w:szCs w:val="24"/>
              </w:rPr>
              <w:t>качество</w:t>
            </w:r>
          </w:p>
        </w:tc>
        <w:tc>
          <w:tcPr>
            <w:tcW w:w="5186" w:type="dxa"/>
          </w:tcPr>
          <w:p w14:paraId="4ED6BADB"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1ECB46EA" w14:textId="77777777" w:rsidR="000E7057" w:rsidRPr="000E7057" w:rsidRDefault="000E7057" w:rsidP="000E7057">
            <w:pPr>
              <w:adjustRightInd w:val="0"/>
              <w:rPr>
                <w:sz w:val="24"/>
                <w:szCs w:val="24"/>
              </w:rPr>
            </w:pPr>
          </w:p>
        </w:tc>
      </w:tr>
      <w:tr w:rsidR="000E7057" w:rsidRPr="000E7057" w14:paraId="0CD83AD3" w14:textId="77777777" w:rsidTr="000E7057">
        <w:tc>
          <w:tcPr>
            <w:tcW w:w="458" w:type="dxa"/>
            <w:vAlign w:val="center"/>
          </w:tcPr>
          <w:p w14:paraId="11C49814" w14:textId="77777777" w:rsidR="000E7057" w:rsidRPr="000E7057" w:rsidRDefault="000E7057" w:rsidP="000E7057">
            <w:pPr>
              <w:adjustRightInd w:val="0"/>
              <w:jc w:val="center"/>
              <w:rPr>
                <w:sz w:val="24"/>
                <w:szCs w:val="24"/>
              </w:rPr>
            </w:pPr>
            <w:r w:rsidRPr="000E7057">
              <w:rPr>
                <w:sz w:val="24"/>
                <w:szCs w:val="24"/>
              </w:rPr>
              <w:t>4</w:t>
            </w:r>
          </w:p>
        </w:tc>
        <w:tc>
          <w:tcPr>
            <w:tcW w:w="2208" w:type="dxa"/>
            <w:gridSpan w:val="2"/>
            <w:vAlign w:val="center"/>
          </w:tcPr>
          <w:p w14:paraId="3E0AE858" w14:textId="77777777" w:rsidR="000E7057" w:rsidRPr="000E7057" w:rsidRDefault="000E7057" w:rsidP="000E7057">
            <w:pPr>
              <w:adjustRightInd w:val="0"/>
              <w:rPr>
                <w:sz w:val="24"/>
                <w:szCs w:val="24"/>
              </w:rPr>
            </w:pPr>
            <w:r w:rsidRPr="000E7057">
              <w:rPr>
                <w:sz w:val="24"/>
                <w:szCs w:val="24"/>
              </w:rPr>
              <w:t>Аппетит</w:t>
            </w:r>
          </w:p>
        </w:tc>
        <w:tc>
          <w:tcPr>
            <w:tcW w:w="5186" w:type="dxa"/>
          </w:tcPr>
          <w:p w14:paraId="438050D5" w14:textId="77777777" w:rsidR="000E7057" w:rsidRPr="000E7057" w:rsidRDefault="000E7057" w:rsidP="000E7057">
            <w:pPr>
              <w:adjustRightInd w:val="0"/>
              <w:rPr>
                <w:sz w:val="24"/>
                <w:szCs w:val="24"/>
              </w:rPr>
            </w:pPr>
            <w:r w:rsidRPr="000E7057">
              <w:rPr>
                <w:sz w:val="24"/>
                <w:szCs w:val="24"/>
              </w:rPr>
              <w:t>хороший, повышенный, пониженный, отсутствует</w:t>
            </w:r>
          </w:p>
        </w:tc>
        <w:tc>
          <w:tcPr>
            <w:tcW w:w="1612" w:type="dxa"/>
          </w:tcPr>
          <w:p w14:paraId="2CA9E58E" w14:textId="77777777" w:rsidR="000E7057" w:rsidRPr="000E7057" w:rsidRDefault="000E7057" w:rsidP="000E7057">
            <w:pPr>
              <w:adjustRightInd w:val="0"/>
              <w:rPr>
                <w:sz w:val="24"/>
                <w:szCs w:val="24"/>
              </w:rPr>
            </w:pPr>
          </w:p>
        </w:tc>
      </w:tr>
      <w:tr w:rsidR="000E7057" w:rsidRPr="000E7057" w14:paraId="3B69FC63" w14:textId="77777777" w:rsidTr="000E7057">
        <w:tc>
          <w:tcPr>
            <w:tcW w:w="458" w:type="dxa"/>
            <w:vAlign w:val="center"/>
          </w:tcPr>
          <w:p w14:paraId="5E557A01" w14:textId="77777777" w:rsidR="000E7057" w:rsidRPr="000E7057" w:rsidRDefault="000E7057" w:rsidP="000E7057">
            <w:pPr>
              <w:adjustRightInd w:val="0"/>
              <w:jc w:val="center"/>
              <w:rPr>
                <w:sz w:val="24"/>
                <w:szCs w:val="24"/>
              </w:rPr>
            </w:pPr>
            <w:r w:rsidRPr="000E7057">
              <w:rPr>
                <w:sz w:val="24"/>
                <w:szCs w:val="24"/>
              </w:rPr>
              <w:t>5</w:t>
            </w:r>
          </w:p>
        </w:tc>
        <w:tc>
          <w:tcPr>
            <w:tcW w:w="2208" w:type="dxa"/>
            <w:gridSpan w:val="2"/>
            <w:vAlign w:val="center"/>
          </w:tcPr>
          <w:p w14:paraId="103671E6" w14:textId="77777777" w:rsidR="000E7057" w:rsidRPr="000E7057" w:rsidRDefault="000E7057" w:rsidP="000E7057">
            <w:pPr>
              <w:adjustRightInd w:val="0"/>
              <w:rPr>
                <w:sz w:val="24"/>
                <w:szCs w:val="24"/>
              </w:rPr>
            </w:pPr>
            <w:r w:rsidRPr="000E7057">
              <w:rPr>
                <w:sz w:val="24"/>
                <w:szCs w:val="24"/>
              </w:rPr>
              <w:t>Работоспособность</w:t>
            </w:r>
          </w:p>
        </w:tc>
        <w:tc>
          <w:tcPr>
            <w:tcW w:w="5186" w:type="dxa"/>
          </w:tcPr>
          <w:p w14:paraId="13BC4FDC" w14:textId="77777777" w:rsidR="000E7057" w:rsidRPr="000E7057" w:rsidRDefault="000E7057" w:rsidP="000E7057">
            <w:pPr>
              <w:adjustRightInd w:val="0"/>
              <w:rPr>
                <w:sz w:val="24"/>
                <w:szCs w:val="24"/>
              </w:rPr>
            </w:pPr>
            <w:r w:rsidRPr="000E7057">
              <w:rPr>
                <w:sz w:val="24"/>
                <w:szCs w:val="24"/>
              </w:rPr>
              <w:t xml:space="preserve">хорошая, </w:t>
            </w:r>
            <w:proofErr w:type="spellStart"/>
            <w:r w:rsidRPr="000E7057">
              <w:rPr>
                <w:sz w:val="24"/>
                <w:szCs w:val="24"/>
              </w:rPr>
              <w:t>удовл</w:t>
            </w:r>
            <w:proofErr w:type="spellEnd"/>
            <w:r w:rsidRPr="000E7057">
              <w:rPr>
                <w:sz w:val="24"/>
                <w:szCs w:val="24"/>
              </w:rPr>
              <w:t>., пониженная</w:t>
            </w:r>
          </w:p>
        </w:tc>
        <w:tc>
          <w:tcPr>
            <w:tcW w:w="1612" w:type="dxa"/>
          </w:tcPr>
          <w:p w14:paraId="3A507374" w14:textId="77777777" w:rsidR="000E7057" w:rsidRPr="000E7057" w:rsidRDefault="000E7057" w:rsidP="000E7057">
            <w:pPr>
              <w:adjustRightInd w:val="0"/>
              <w:rPr>
                <w:sz w:val="24"/>
                <w:szCs w:val="24"/>
              </w:rPr>
            </w:pPr>
          </w:p>
        </w:tc>
      </w:tr>
      <w:tr w:rsidR="000E7057" w:rsidRPr="000E7057" w14:paraId="056D5560" w14:textId="77777777" w:rsidTr="000E7057">
        <w:tc>
          <w:tcPr>
            <w:tcW w:w="458" w:type="dxa"/>
            <w:vAlign w:val="center"/>
          </w:tcPr>
          <w:p w14:paraId="6C04343C" w14:textId="77777777" w:rsidR="000E7057" w:rsidRPr="000E7057" w:rsidRDefault="000E7057" w:rsidP="000E7057">
            <w:pPr>
              <w:adjustRightInd w:val="0"/>
              <w:jc w:val="center"/>
              <w:rPr>
                <w:sz w:val="24"/>
                <w:szCs w:val="24"/>
              </w:rPr>
            </w:pPr>
            <w:r w:rsidRPr="000E7057">
              <w:rPr>
                <w:sz w:val="24"/>
                <w:szCs w:val="24"/>
              </w:rPr>
              <w:t>6</w:t>
            </w:r>
          </w:p>
        </w:tc>
        <w:tc>
          <w:tcPr>
            <w:tcW w:w="2208" w:type="dxa"/>
            <w:gridSpan w:val="2"/>
            <w:vAlign w:val="center"/>
          </w:tcPr>
          <w:p w14:paraId="7854CC91" w14:textId="77777777" w:rsidR="000E7057" w:rsidRPr="000E7057" w:rsidRDefault="000E7057" w:rsidP="000E7057">
            <w:pPr>
              <w:adjustRightInd w:val="0"/>
              <w:rPr>
                <w:sz w:val="24"/>
                <w:szCs w:val="24"/>
              </w:rPr>
            </w:pPr>
            <w:r w:rsidRPr="000E7057">
              <w:rPr>
                <w:sz w:val="24"/>
                <w:szCs w:val="24"/>
              </w:rPr>
              <w:t>Желание тренироваться</w:t>
            </w:r>
          </w:p>
        </w:tc>
        <w:tc>
          <w:tcPr>
            <w:tcW w:w="5186" w:type="dxa"/>
          </w:tcPr>
          <w:p w14:paraId="6838D0BB" w14:textId="77777777" w:rsidR="000E7057" w:rsidRPr="000E7057" w:rsidRDefault="000E7057" w:rsidP="000E7057">
            <w:pPr>
              <w:adjustRightInd w:val="0"/>
              <w:rPr>
                <w:sz w:val="24"/>
                <w:szCs w:val="24"/>
              </w:rPr>
            </w:pPr>
            <w:r w:rsidRPr="000E7057">
              <w:rPr>
                <w:sz w:val="24"/>
                <w:szCs w:val="24"/>
              </w:rPr>
              <w:t>имеется или отсутствует</w:t>
            </w:r>
          </w:p>
        </w:tc>
        <w:tc>
          <w:tcPr>
            <w:tcW w:w="1612" w:type="dxa"/>
          </w:tcPr>
          <w:p w14:paraId="66AC9216" w14:textId="77777777" w:rsidR="000E7057" w:rsidRPr="000E7057" w:rsidRDefault="000E7057" w:rsidP="000E7057">
            <w:pPr>
              <w:adjustRightInd w:val="0"/>
              <w:rPr>
                <w:sz w:val="24"/>
                <w:szCs w:val="24"/>
              </w:rPr>
            </w:pPr>
          </w:p>
        </w:tc>
      </w:tr>
      <w:tr w:rsidR="000E7057" w:rsidRPr="000E7057" w14:paraId="5D979755" w14:textId="77777777" w:rsidTr="000E7057">
        <w:trPr>
          <w:trHeight w:val="353"/>
        </w:trPr>
        <w:tc>
          <w:tcPr>
            <w:tcW w:w="9464" w:type="dxa"/>
            <w:gridSpan w:val="5"/>
          </w:tcPr>
          <w:p w14:paraId="4E70EF42" w14:textId="77777777" w:rsidR="000E7057" w:rsidRPr="000E7057" w:rsidRDefault="000E7057" w:rsidP="000E7057">
            <w:pPr>
              <w:adjustRightInd w:val="0"/>
              <w:jc w:val="center"/>
              <w:rPr>
                <w:b/>
                <w:sz w:val="24"/>
                <w:szCs w:val="24"/>
              </w:rPr>
            </w:pPr>
            <w:r w:rsidRPr="000E7057">
              <w:rPr>
                <w:b/>
                <w:sz w:val="24"/>
                <w:szCs w:val="24"/>
              </w:rPr>
              <w:t>Объективные показатели</w:t>
            </w:r>
          </w:p>
        </w:tc>
      </w:tr>
      <w:tr w:rsidR="000E7057" w:rsidRPr="000E7057" w14:paraId="6AD53F5A" w14:textId="77777777" w:rsidTr="000E7057">
        <w:tc>
          <w:tcPr>
            <w:tcW w:w="458" w:type="dxa"/>
            <w:vAlign w:val="center"/>
          </w:tcPr>
          <w:p w14:paraId="1B958859" w14:textId="77777777" w:rsidR="000E7057" w:rsidRPr="000E7057" w:rsidRDefault="000E7057" w:rsidP="000E7057">
            <w:pPr>
              <w:adjustRightInd w:val="0"/>
              <w:jc w:val="center"/>
              <w:rPr>
                <w:sz w:val="24"/>
                <w:szCs w:val="24"/>
              </w:rPr>
            </w:pPr>
            <w:r w:rsidRPr="000E7057">
              <w:rPr>
                <w:sz w:val="24"/>
                <w:szCs w:val="24"/>
              </w:rPr>
              <w:t>7</w:t>
            </w:r>
          </w:p>
        </w:tc>
        <w:tc>
          <w:tcPr>
            <w:tcW w:w="2208" w:type="dxa"/>
            <w:gridSpan w:val="2"/>
            <w:vAlign w:val="center"/>
          </w:tcPr>
          <w:p w14:paraId="529C8A75" w14:textId="77777777" w:rsidR="000E7057" w:rsidRPr="000E7057" w:rsidRDefault="000E7057" w:rsidP="000E7057">
            <w:pPr>
              <w:adjustRightInd w:val="0"/>
              <w:rPr>
                <w:sz w:val="24"/>
                <w:szCs w:val="24"/>
              </w:rPr>
            </w:pPr>
            <w:r w:rsidRPr="000E7057">
              <w:rPr>
                <w:sz w:val="24"/>
                <w:szCs w:val="24"/>
              </w:rPr>
              <w:t>Вес</w:t>
            </w:r>
          </w:p>
        </w:tc>
        <w:tc>
          <w:tcPr>
            <w:tcW w:w="5186" w:type="dxa"/>
          </w:tcPr>
          <w:p w14:paraId="5A789952" w14:textId="77777777" w:rsidR="000E7057" w:rsidRPr="000E7057" w:rsidRDefault="000E7057" w:rsidP="000E7057">
            <w:pPr>
              <w:adjustRightInd w:val="0"/>
              <w:rPr>
                <w:sz w:val="24"/>
                <w:szCs w:val="24"/>
              </w:rPr>
            </w:pPr>
            <w:r w:rsidRPr="000E7057">
              <w:rPr>
                <w:sz w:val="24"/>
                <w:szCs w:val="24"/>
              </w:rPr>
              <w:t xml:space="preserve">В </w:t>
            </w:r>
            <w:proofErr w:type="gramStart"/>
            <w:r w:rsidRPr="000E7057">
              <w:rPr>
                <w:sz w:val="24"/>
                <w:szCs w:val="24"/>
              </w:rPr>
              <w:t>кг</w:t>
            </w:r>
            <w:proofErr w:type="gramEnd"/>
          </w:p>
        </w:tc>
        <w:tc>
          <w:tcPr>
            <w:tcW w:w="1612" w:type="dxa"/>
          </w:tcPr>
          <w:p w14:paraId="5F9ED16E" w14:textId="77777777" w:rsidR="000E7057" w:rsidRPr="000E7057" w:rsidRDefault="000E7057" w:rsidP="000E7057">
            <w:pPr>
              <w:adjustRightInd w:val="0"/>
              <w:rPr>
                <w:sz w:val="24"/>
                <w:szCs w:val="24"/>
              </w:rPr>
            </w:pPr>
          </w:p>
        </w:tc>
      </w:tr>
      <w:tr w:rsidR="000E7057" w:rsidRPr="000E7057" w14:paraId="53CF5318" w14:textId="77777777" w:rsidTr="000E7057">
        <w:tc>
          <w:tcPr>
            <w:tcW w:w="458" w:type="dxa"/>
            <w:vAlign w:val="center"/>
          </w:tcPr>
          <w:p w14:paraId="11EC4A19" w14:textId="77777777" w:rsidR="000E7057" w:rsidRPr="000E7057" w:rsidRDefault="000E7057" w:rsidP="000E7057">
            <w:pPr>
              <w:adjustRightInd w:val="0"/>
              <w:jc w:val="center"/>
              <w:rPr>
                <w:sz w:val="24"/>
                <w:szCs w:val="24"/>
              </w:rPr>
            </w:pPr>
            <w:r w:rsidRPr="000E7057">
              <w:rPr>
                <w:sz w:val="24"/>
                <w:szCs w:val="24"/>
              </w:rPr>
              <w:t>8</w:t>
            </w:r>
          </w:p>
        </w:tc>
        <w:tc>
          <w:tcPr>
            <w:tcW w:w="2208" w:type="dxa"/>
            <w:gridSpan w:val="2"/>
            <w:vAlign w:val="center"/>
          </w:tcPr>
          <w:p w14:paraId="30E351DD" w14:textId="77777777" w:rsidR="000E7057" w:rsidRPr="000E7057" w:rsidRDefault="000E7057" w:rsidP="000E7057">
            <w:pPr>
              <w:adjustRightInd w:val="0"/>
              <w:rPr>
                <w:sz w:val="24"/>
                <w:szCs w:val="24"/>
              </w:rPr>
            </w:pPr>
            <w:r w:rsidRPr="000E7057">
              <w:rPr>
                <w:sz w:val="24"/>
                <w:szCs w:val="24"/>
              </w:rPr>
              <w:t>Рост</w:t>
            </w:r>
          </w:p>
        </w:tc>
        <w:tc>
          <w:tcPr>
            <w:tcW w:w="5186" w:type="dxa"/>
          </w:tcPr>
          <w:p w14:paraId="1BC84848" w14:textId="77777777" w:rsidR="000E7057" w:rsidRPr="000E7057" w:rsidRDefault="000E7057" w:rsidP="000E7057">
            <w:pPr>
              <w:adjustRightInd w:val="0"/>
              <w:rPr>
                <w:sz w:val="24"/>
                <w:szCs w:val="24"/>
              </w:rPr>
            </w:pPr>
            <w:r w:rsidRPr="000E7057">
              <w:rPr>
                <w:sz w:val="24"/>
                <w:szCs w:val="24"/>
              </w:rPr>
              <w:t xml:space="preserve">В </w:t>
            </w:r>
            <w:proofErr w:type="gramStart"/>
            <w:r w:rsidRPr="000E7057">
              <w:rPr>
                <w:sz w:val="24"/>
                <w:szCs w:val="24"/>
              </w:rPr>
              <w:t>см</w:t>
            </w:r>
            <w:proofErr w:type="gramEnd"/>
          </w:p>
        </w:tc>
        <w:tc>
          <w:tcPr>
            <w:tcW w:w="1612" w:type="dxa"/>
          </w:tcPr>
          <w:p w14:paraId="6D89A016" w14:textId="77777777" w:rsidR="000E7057" w:rsidRPr="000E7057" w:rsidRDefault="000E7057" w:rsidP="000E7057">
            <w:pPr>
              <w:adjustRightInd w:val="0"/>
              <w:rPr>
                <w:sz w:val="24"/>
                <w:szCs w:val="24"/>
              </w:rPr>
            </w:pPr>
          </w:p>
        </w:tc>
      </w:tr>
      <w:tr w:rsidR="000E7057" w:rsidRPr="000E7057" w14:paraId="460249A3" w14:textId="77777777" w:rsidTr="000E7057">
        <w:tc>
          <w:tcPr>
            <w:tcW w:w="458" w:type="dxa"/>
            <w:vAlign w:val="center"/>
          </w:tcPr>
          <w:p w14:paraId="53B39729" w14:textId="77777777" w:rsidR="000E7057" w:rsidRPr="000E7057" w:rsidRDefault="000E7057" w:rsidP="000E7057">
            <w:pPr>
              <w:adjustRightInd w:val="0"/>
              <w:jc w:val="center"/>
              <w:rPr>
                <w:sz w:val="24"/>
                <w:szCs w:val="24"/>
              </w:rPr>
            </w:pPr>
            <w:r w:rsidRPr="000E7057">
              <w:rPr>
                <w:sz w:val="24"/>
                <w:szCs w:val="24"/>
              </w:rPr>
              <w:t>9</w:t>
            </w:r>
          </w:p>
        </w:tc>
        <w:tc>
          <w:tcPr>
            <w:tcW w:w="2208" w:type="dxa"/>
            <w:gridSpan w:val="2"/>
            <w:vAlign w:val="center"/>
          </w:tcPr>
          <w:p w14:paraId="2BBAD8C3" w14:textId="77777777" w:rsidR="000E7057" w:rsidRPr="000E7057" w:rsidRDefault="000E7057" w:rsidP="000E7057">
            <w:pPr>
              <w:adjustRightInd w:val="0"/>
              <w:rPr>
                <w:sz w:val="24"/>
                <w:szCs w:val="24"/>
              </w:rPr>
            </w:pPr>
            <w:r w:rsidRPr="000E7057">
              <w:rPr>
                <w:sz w:val="24"/>
                <w:szCs w:val="24"/>
              </w:rPr>
              <w:t>Индекс массы тела</w:t>
            </w:r>
          </w:p>
        </w:tc>
        <w:tc>
          <w:tcPr>
            <w:tcW w:w="5186" w:type="dxa"/>
          </w:tcPr>
          <w:p w14:paraId="3A1A74A7" w14:textId="77777777" w:rsidR="000E7057" w:rsidRPr="000E7057" w:rsidRDefault="000E7057" w:rsidP="000E7057">
            <w:pPr>
              <w:adjustRightInd w:val="0"/>
              <w:rPr>
                <w:sz w:val="24"/>
                <w:szCs w:val="24"/>
                <w:highlight w:val="yellow"/>
              </w:rPr>
            </w:pPr>
            <w:r w:rsidRPr="000E7057">
              <w:rPr>
                <w:color w:val="202122"/>
                <w:sz w:val="24"/>
                <w:szCs w:val="24"/>
              </w:rPr>
              <w:t xml:space="preserve">В </w:t>
            </w:r>
            <w:proofErr w:type="gramStart"/>
            <w:r w:rsidRPr="000E7057">
              <w:rPr>
                <w:color w:val="202122"/>
                <w:sz w:val="24"/>
                <w:szCs w:val="24"/>
              </w:rPr>
              <w:t>кг</w:t>
            </w:r>
            <w:proofErr w:type="gramEnd"/>
            <w:r w:rsidRPr="000E7057">
              <w:rPr>
                <w:color w:val="202122"/>
                <w:sz w:val="24"/>
                <w:szCs w:val="24"/>
              </w:rPr>
              <w:t>/м², указать оценку</w:t>
            </w:r>
          </w:p>
        </w:tc>
        <w:tc>
          <w:tcPr>
            <w:tcW w:w="1612" w:type="dxa"/>
          </w:tcPr>
          <w:p w14:paraId="23F9ECE8" w14:textId="77777777" w:rsidR="000E7057" w:rsidRPr="000E7057" w:rsidRDefault="000E7057" w:rsidP="000E7057">
            <w:pPr>
              <w:adjustRightInd w:val="0"/>
              <w:rPr>
                <w:sz w:val="24"/>
                <w:szCs w:val="24"/>
              </w:rPr>
            </w:pPr>
          </w:p>
        </w:tc>
      </w:tr>
      <w:tr w:rsidR="000E7057" w:rsidRPr="000E7057" w14:paraId="4FE8A85C" w14:textId="77777777" w:rsidTr="000E7057">
        <w:tc>
          <w:tcPr>
            <w:tcW w:w="458" w:type="dxa"/>
            <w:vAlign w:val="center"/>
          </w:tcPr>
          <w:p w14:paraId="60CFC562" w14:textId="77777777" w:rsidR="000E7057" w:rsidRPr="000E7057" w:rsidRDefault="000E7057" w:rsidP="000E7057">
            <w:pPr>
              <w:adjustRightInd w:val="0"/>
              <w:jc w:val="center"/>
              <w:rPr>
                <w:sz w:val="24"/>
                <w:szCs w:val="24"/>
              </w:rPr>
            </w:pPr>
            <w:r w:rsidRPr="000E7057">
              <w:rPr>
                <w:sz w:val="24"/>
                <w:szCs w:val="24"/>
              </w:rPr>
              <w:t>10</w:t>
            </w:r>
          </w:p>
        </w:tc>
        <w:tc>
          <w:tcPr>
            <w:tcW w:w="2208" w:type="dxa"/>
            <w:gridSpan w:val="2"/>
            <w:vAlign w:val="center"/>
          </w:tcPr>
          <w:p w14:paraId="1DD43245" w14:textId="77777777" w:rsidR="000E7057" w:rsidRPr="000E7057" w:rsidRDefault="000E7057" w:rsidP="000E7057">
            <w:pPr>
              <w:adjustRightInd w:val="0"/>
              <w:rPr>
                <w:sz w:val="24"/>
                <w:szCs w:val="24"/>
              </w:rPr>
            </w:pPr>
            <w:r w:rsidRPr="000E7057">
              <w:rPr>
                <w:sz w:val="24"/>
                <w:szCs w:val="24"/>
              </w:rPr>
              <w:t>Частота дыхания в покое</w:t>
            </w:r>
          </w:p>
        </w:tc>
        <w:tc>
          <w:tcPr>
            <w:tcW w:w="5186" w:type="dxa"/>
          </w:tcPr>
          <w:p w14:paraId="70994998" w14:textId="77777777" w:rsidR="000E7057" w:rsidRPr="000E7057" w:rsidRDefault="000E7057" w:rsidP="000E7057">
            <w:pPr>
              <w:adjustRightInd w:val="0"/>
              <w:rPr>
                <w:sz w:val="24"/>
                <w:szCs w:val="24"/>
                <w:highlight w:val="yellow"/>
              </w:rPr>
            </w:pPr>
            <w:r w:rsidRPr="000E7057">
              <w:rPr>
                <w:sz w:val="24"/>
                <w:szCs w:val="24"/>
              </w:rPr>
              <w:t>Кол-во дыхательных циклов в минуту</w:t>
            </w:r>
          </w:p>
        </w:tc>
        <w:tc>
          <w:tcPr>
            <w:tcW w:w="1612" w:type="dxa"/>
          </w:tcPr>
          <w:p w14:paraId="43A945D4" w14:textId="77777777" w:rsidR="000E7057" w:rsidRPr="000E7057" w:rsidRDefault="000E7057" w:rsidP="000E7057">
            <w:pPr>
              <w:adjustRightInd w:val="0"/>
              <w:rPr>
                <w:sz w:val="24"/>
                <w:szCs w:val="24"/>
              </w:rPr>
            </w:pPr>
          </w:p>
        </w:tc>
      </w:tr>
      <w:tr w:rsidR="000E7057" w:rsidRPr="000E7057" w14:paraId="12D3741C" w14:textId="77777777" w:rsidTr="000E7057">
        <w:tc>
          <w:tcPr>
            <w:tcW w:w="458" w:type="dxa"/>
            <w:vMerge w:val="restart"/>
            <w:vAlign w:val="center"/>
          </w:tcPr>
          <w:p w14:paraId="2B8FC32A" w14:textId="77777777" w:rsidR="000E7057" w:rsidRPr="000E7057" w:rsidRDefault="000E7057" w:rsidP="000E7057">
            <w:pPr>
              <w:adjustRightInd w:val="0"/>
              <w:jc w:val="center"/>
              <w:rPr>
                <w:sz w:val="24"/>
                <w:szCs w:val="24"/>
              </w:rPr>
            </w:pPr>
            <w:r w:rsidRPr="000E7057">
              <w:rPr>
                <w:sz w:val="24"/>
                <w:szCs w:val="24"/>
              </w:rPr>
              <w:t>11</w:t>
            </w:r>
          </w:p>
        </w:tc>
        <w:tc>
          <w:tcPr>
            <w:tcW w:w="2208" w:type="dxa"/>
            <w:gridSpan w:val="2"/>
            <w:vAlign w:val="center"/>
          </w:tcPr>
          <w:p w14:paraId="453EF1C2" w14:textId="77777777" w:rsidR="000E7057" w:rsidRPr="000E7057" w:rsidRDefault="000E7057" w:rsidP="000E7057">
            <w:pPr>
              <w:adjustRightInd w:val="0"/>
              <w:rPr>
                <w:sz w:val="24"/>
                <w:szCs w:val="24"/>
              </w:rPr>
            </w:pPr>
            <w:r w:rsidRPr="000E7057">
              <w:rPr>
                <w:sz w:val="24"/>
                <w:szCs w:val="24"/>
              </w:rPr>
              <w:t>Проба Штанге</w:t>
            </w:r>
          </w:p>
        </w:tc>
        <w:tc>
          <w:tcPr>
            <w:tcW w:w="5186" w:type="dxa"/>
          </w:tcPr>
          <w:p w14:paraId="1ACD6E9A" w14:textId="77777777" w:rsidR="000E7057" w:rsidRPr="000E7057" w:rsidRDefault="000E7057" w:rsidP="000E7057">
            <w:pPr>
              <w:adjustRightInd w:val="0"/>
              <w:rPr>
                <w:sz w:val="24"/>
                <w:szCs w:val="24"/>
              </w:rPr>
            </w:pPr>
            <w:proofErr w:type="gramStart"/>
            <w:r w:rsidRPr="000E7057">
              <w:rPr>
                <w:sz w:val="24"/>
                <w:szCs w:val="24"/>
              </w:rPr>
              <w:t>В сек</w:t>
            </w:r>
            <w:proofErr w:type="gramEnd"/>
          </w:p>
        </w:tc>
        <w:tc>
          <w:tcPr>
            <w:tcW w:w="1612" w:type="dxa"/>
          </w:tcPr>
          <w:p w14:paraId="5618DC97" w14:textId="77777777" w:rsidR="000E7057" w:rsidRPr="000E7057" w:rsidRDefault="000E7057" w:rsidP="000E7057">
            <w:pPr>
              <w:adjustRightInd w:val="0"/>
              <w:rPr>
                <w:sz w:val="24"/>
                <w:szCs w:val="24"/>
              </w:rPr>
            </w:pPr>
          </w:p>
        </w:tc>
      </w:tr>
      <w:tr w:rsidR="000E7057" w:rsidRPr="000E7057" w14:paraId="28F9880C" w14:textId="77777777" w:rsidTr="000E7057">
        <w:tc>
          <w:tcPr>
            <w:tcW w:w="458" w:type="dxa"/>
            <w:vMerge/>
            <w:vAlign w:val="center"/>
          </w:tcPr>
          <w:p w14:paraId="551A1530" w14:textId="77777777" w:rsidR="000E7057" w:rsidRPr="000E7057" w:rsidRDefault="000E7057" w:rsidP="000E7057">
            <w:pPr>
              <w:adjustRightInd w:val="0"/>
              <w:jc w:val="center"/>
              <w:rPr>
                <w:sz w:val="24"/>
                <w:szCs w:val="24"/>
              </w:rPr>
            </w:pPr>
          </w:p>
        </w:tc>
        <w:tc>
          <w:tcPr>
            <w:tcW w:w="2208" w:type="dxa"/>
            <w:gridSpan w:val="2"/>
            <w:vAlign w:val="center"/>
          </w:tcPr>
          <w:p w14:paraId="64ABA30F" w14:textId="77777777" w:rsidR="000E7057" w:rsidRPr="000E7057" w:rsidRDefault="000E7057" w:rsidP="000E7057">
            <w:pPr>
              <w:adjustRightInd w:val="0"/>
              <w:rPr>
                <w:sz w:val="24"/>
                <w:szCs w:val="24"/>
              </w:rPr>
            </w:pPr>
            <w:r w:rsidRPr="000E7057">
              <w:rPr>
                <w:sz w:val="24"/>
                <w:szCs w:val="24"/>
              </w:rPr>
              <w:t xml:space="preserve">Проба </w:t>
            </w:r>
            <w:proofErr w:type="spellStart"/>
            <w:r w:rsidRPr="000E7057">
              <w:rPr>
                <w:sz w:val="24"/>
                <w:szCs w:val="24"/>
              </w:rPr>
              <w:t>Генчи</w:t>
            </w:r>
            <w:proofErr w:type="spellEnd"/>
          </w:p>
        </w:tc>
        <w:tc>
          <w:tcPr>
            <w:tcW w:w="5186" w:type="dxa"/>
          </w:tcPr>
          <w:p w14:paraId="279B6160" w14:textId="77777777" w:rsidR="000E7057" w:rsidRPr="000E7057" w:rsidRDefault="000E7057" w:rsidP="000E7057">
            <w:pPr>
              <w:adjustRightInd w:val="0"/>
              <w:rPr>
                <w:sz w:val="24"/>
                <w:szCs w:val="24"/>
              </w:rPr>
            </w:pPr>
            <w:proofErr w:type="gramStart"/>
            <w:r w:rsidRPr="000E7057">
              <w:rPr>
                <w:sz w:val="24"/>
                <w:szCs w:val="24"/>
              </w:rPr>
              <w:t>В сек</w:t>
            </w:r>
            <w:proofErr w:type="gramEnd"/>
          </w:p>
        </w:tc>
        <w:tc>
          <w:tcPr>
            <w:tcW w:w="1612" w:type="dxa"/>
          </w:tcPr>
          <w:p w14:paraId="0EF35B12" w14:textId="77777777" w:rsidR="000E7057" w:rsidRPr="000E7057" w:rsidRDefault="000E7057" w:rsidP="000E7057">
            <w:pPr>
              <w:adjustRightInd w:val="0"/>
              <w:rPr>
                <w:sz w:val="24"/>
                <w:szCs w:val="24"/>
              </w:rPr>
            </w:pPr>
          </w:p>
        </w:tc>
      </w:tr>
      <w:tr w:rsidR="000E7057" w:rsidRPr="000E7057" w14:paraId="60705BC2" w14:textId="77777777" w:rsidTr="000E7057">
        <w:tc>
          <w:tcPr>
            <w:tcW w:w="458" w:type="dxa"/>
            <w:vAlign w:val="center"/>
          </w:tcPr>
          <w:p w14:paraId="07E50B48" w14:textId="77777777" w:rsidR="000E7057" w:rsidRPr="000E7057" w:rsidRDefault="000E7057" w:rsidP="000E7057">
            <w:pPr>
              <w:adjustRightInd w:val="0"/>
              <w:jc w:val="center"/>
              <w:rPr>
                <w:sz w:val="24"/>
                <w:szCs w:val="24"/>
              </w:rPr>
            </w:pPr>
            <w:r w:rsidRPr="000E7057">
              <w:rPr>
                <w:sz w:val="24"/>
                <w:szCs w:val="24"/>
              </w:rPr>
              <w:t>12</w:t>
            </w:r>
          </w:p>
        </w:tc>
        <w:tc>
          <w:tcPr>
            <w:tcW w:w="2208" w:type="dxa"/>
            <w:gridSpan w:val="2"/>
            <w:vAlign w:val="center"/>
          </w:tcPr>
          <w:p w14:paraId="78EE713D" w14:textId="77777777" w:rsidR="000E7057" w:rsidRPr="000E7057" w:rsidRDefault="000E7057" w:rsidP="000E7057">
            <w:pPr>
              <w:adjustRightInd w:val="0"/>
              <w:rPr>
                <w:sz w:val="24"/>
                <w:szCs w:val="24"/>
              </w:rPr>
            </w:pPr>
            <w:r w:rsidRPr="000E7057">
              <w:rPr>
                <w:sz w:val="24"/>
                <w:szCs w:val="24"/>
              </w:rPr>
              <w:t>Пульс в покое</w:t>
            </w:r>
          </w:p>
        </w:tc>
        <w:tc>
          <w:tcPr>
            <w:tcW w:w="5186" w:type="dxa"/>
          </w:tcPr>
          <w:p w14:paraId="6E7B382E" w14:textId="77777777" w:rsidR="000E7057" w:rsidRPr="000E7057" w:rsidRDefault="000E7057" w:rsidP="000E7057">
            <w:pPr>
              <w:adjustRightInd w:val="0"/>
              <w:rPr>
                <w:sz w:val="24"/>
                <w:szCs w:val="24"/>
              </w:rPr>
            </w:pPr>
            <w:r w:rsidRPr="000E7057">
              <w:rPr>
                <w:sz w:val="24"/>
                <w:szCs w:val="24"/>
              </w:rPr>
              <w:t>Уд/мин.</w:t>
            </w:r>
          </w:p>
        </w:tc>
        <w:tc>
          <w:tcPr>
            <w:tcW w:w="1612" w:type="dxa"/>
          </w:tcPr>
          <w:p w14:paraId="082722D8" w14:textId="77777777" w:rsidR="000E7057" w:rsidRPr="000E7057" w:rsidRDefault="000E7057" w:rsidP="000E7057">
            <w:pPr>
              <w:adjustRightInd w:val="0"/>
              <w:rPr>
                <w:sz w:val="24"/>
                <w:szCs w:val="24"/>
              </w:rPr>
            </w:pPr>
          </w:p>
        </w:tc>
      </w:tr>
      <w:tr w:rsidR="000E7057" w:rsidRPr="000E7057" w14:paraId="6EE92840" w14:textId="77777777" w:rsidTr="000E7057">
        <w:tc>
          <w:tcPr>
            <w:tcW w:w="458" w:type="dxa"/>
            <w:vAlign w:val="center"/>
          </w:tcPr>
          <w:p w14:paraId="517D1085" w14:textId="77777777" w:rsidR="000E7057" w:rsidRPr="000E7057" w:rsidRDefault="000E7057" w:rsidP="000E7057">
            <w:pPr>
              <w:adjustRightInd w:val="0"/>
              <w:jc w:val="center"/>
              <w:rPr>
                <w:sz w:val="24"/>
                <w:szCs w:val="24"/>
              </w:rPr>
            </w:pPr>
            <w:r w:rsidRPr="000E7057">
              <w:rPr>
                <w:sz w:val="24"/>
                <w:szCs w:val="24"/>
              </w:rPr>
              <w:t>13</w:t>
            </w:r>
          </w:p>
        </w:tc>
        <w:tc>
          <w:tcPr>
            <w:tcW w:w="2208" w:type="dxa"/>
            <w:gridSpan w:val="2"/>
            <w:vAlign w:val="center"/>
          </w:tcPr>
          <w:p w14:paraId="45EF9F80" w14:textId="77777777" w:rsidR="000E7057" w:rsidRPr="000E7057" w:rsidRDefault="000E7057" w:rsidP="000E7057">
            <w:pPr>
              <w:adjustRightInd w:val="0"/>
              <w:rPr>
                <w:sz w:val="24"/>
                <w:szCs w:val="24"/>
              </w:rPr>
            </w:pPr>
            <w:r w:rsidRPr="000E7057">
              <w:rPr>
                <w:sz w:val="24"/>
                <w:szCs w:val="24"/>
              </w:rPr>
              <w:t>УГГ</w:t>
            </w:r>
          </w:p>
        </w:tc>
        <w:tc>
          <w:tcPr>
            <w:tcW w:w="5186" w:type="dxa"/>
          </w:tcPr>
          <w:p w14:paraId="14C6BB88" w14:textId="77777777" w:rsidR="000E7057" w:rsidRPr="000E7057" w:rsidRDefault="000E7057" w:rsidP="000E7057">
            <w:pPr>
              <w:adjustRightInd w:val="0"/>
              <w:rPr>
                <w:sz w:val="24"/>
                <w:szCs w:val="24"/>
              </w:rPr>
            </w:pPr>
            <w:r w:rsidRPr="000E7057">
              <w:rPr>
                <w:sz w:val="24"/>
                <w:szCs w:val="24"/>
              </w:rPr>
              <w:t>Регулярно, иногда, отсутствует</w:t>
            </w:r>
          </w:p>
        </w:tc>
        <w:tc>
          <w:tcPr>
            <w:tcW w:w="1612" w:type="dxa"/>
          </w:tcPr>
          <w:p w14:paraId="27151591" w14:textId="77777777" w:rsidR="000E7057" w:rsidRPr="000E7057" w:rsidRDefault="000E7057" w:rsidP="000E7057">
            <w:pPr>
              <w:adjustRightInd w:val="0"/>
              <w:rPr>
                <w:sz w:val="24"/>
                <w:szCs w:val="24"/>
              </w:rPr>
            </w:pPr>
          </w:p>
        </w:tc>
      </w:tr>
      <w:tr w:rsidR="000E7057" w:rsidRPr="000E7057" w14:paraId="2A51F645" w14:textId="77777777" w:rsidTr="000E7057">
        <w:tc>
          <w:tcPr>
            <w:tcW w:w="458" w:type="dxa"/>
            <w:vAlign w:val="center"/>
          </w:tcPr>
          <w:p w14:paraId="01BA1185" w14:textId="77777777" w:rsidR="000E7057" w:rsidRPr="000E7057" w:rsidRDefault="000E7057" w:rsidP="000E7057">
            <w:pPr>
              <w:adjustRightInd w:val="0"/>
              <w:jc w:val="center"/>
              <w:rPr>
                <w:sz w:val="24"/>
                <w:szCs w:val="24"/>
              </w:rPr>
            </w:pPr>
            <w:r w:rsidRPr="000E7057">
              <w:rPr>
                <w:sz w:val="24"/>
                <w:szCs w:val="24"/>
              </w:rPr>
              <w:t>14</w:t>
            </w:r>
          </w:p>
        </w:tc>
        <w:tc>
          <w:tcPr>
            <w:tcW w:w="2208" w:type="dxa"/>
            <w:gridSpan w:val="2"/>
            <w:vAlign w:val="center"/>
          </w:tcPr>
          <w:p w14:paraId="5A3ECEF1" w14:textId="77777777" w:rsidR="000E7057" w:rsidRPr="000E7057" w:rsidRDefault="000E7057" w:rsidP="000E7057">
            <w:pPr>
              <w:adjustRightInd w:val="0"/>
              <w:rPr>
                <w:sz w:val="24"/>
                <w:szCs w:val="24"/>
              </w:rPr>
            </w:pPr>
            <w:r w:rsidRPr="000E7057">
              <w:rPr>
                <w:sz w:val="24"/>
                <w:szCs w:val="24"/>
              </w:rPr>
              <w:t>Физическая нагрузка</w:t>
            </w:r>
          </w:p>
        </w:tc>
        <w:tc>
          <w:tcPr>
            <w:tcW w:w="5186" w:type="dxa"/>
          </w:tcPr>
          <w:p w14:paraId="3695D32A" w14:textId="77777777" w:rsidR="000E7057" w:rsidRPr="000E7057" w:rsidRDefault="000E7057" w:rsidP="000E7057">
            <w:pPr>
              <w:adjustRightInd w:val="0"/>
              <w:jc w:val="both"/>
              <w:rPr>
                <w:sz w:val="24"/>
                <w:szCs w:val="24"/>
              </w:rPr>
            </w:pPr>
            <w:r w:rsidRPr="000E7057">
              <w:rPr>
                <w:sz w:val="24"/>
                <w:szCs w:val="24"/>
              </w:rPr>
              <w:t>количество тренировочных занятий в неделю и характер нагрузки</w:t>
            </w:r>
            <w:r w:rsidRPr="000E7057">
              <w:rPr>
                <w:b/>
                <w:sz w:val="24"/>
                <w:szCs w:val="24"/>
              </w:rPr>
              <w:t xml:space="preserve"> </w:t>
            </w:r>
          </w:p>
        </w:tc>
        <w:tc>
          <w:tcPr>
            <w:tcW w:w="1612" w:type="dxa"/>
          </w:tcPr>
          <w:p w14:paraId="2CD2B40C" w14:textId="77777777" w:rsidR="000E7057" w:rsidRPr="000E7057" w:rsidRDefault="000E7057" w:rsidP="000E7057">
            <w:pPr>
              <w:adjustRightInd w:val="0"/>
              <w:rPr>
                <w:sz w:val="24"/>
                <w:szCs w:val="24"/>
              </w:rPr>
            </w:pPr>
          </w:p>
        </w:tc>
      </w:tr>
    </w:tbl>
    <w:p w14:paraId="25617A9A" w14:textId="77777777" w:rsidR="000E7057" w:rsidRPr="000E7057" w:rsidRDefault="000E7057" w:rsidP="000E7057">
      <w:pPr>
        <w:widowControl w:val="0"/>
        <w:autoSpaceDE w:val="0"/>
        <w:autoSpaceDN w:val="0"/>
        <w:adjustRightInd w:val="0"/>
        <w:ind w:firstLine="709"/>
        <w:jc w:val="both"/>
        <w:rPr>
          <w:b/>
        </w:rPr>
      </w:pPr>
    </w:p>
    <w:p w14:paraId="27A92F01" w14:textId="77777777" w:rsidR="000E7057" w:rsidRPr="000E7057" w:rsidRDefault="000E7057" w:rsidP="000E7057">
      <w:pPr>
        <w:widowControl w:val="0"/>
        <w:autoSpaceDE w:val="0"/>
        <w:autoSpaceDN w:val="0"/>
        <w:adjustRightInd w:val="0"/>
        <w:ind w:firstLine="709"/>
        <w:jc w:val="both"/>
        <w:sectPr w:rsidR="000E7057" w:rsidRPr="000E7057">
          <w:pgSz w:w="11906" w:h="16838"/>
          <w:pgMar w:top="1134" w:right="850" w:bottom="1134" w:left="1701" w:header="708" w:footer="708" w:gutter="0"/>
          <w:cols w:space="708"/>
          <w:docGrid w:linePitch="360"/>
        </w:sectPr>
      </w:pPr>
      <w:r w:rsidRPr="000E7057">
        <w:rPr>
          <w:b/>
        </w:rPr>
        <w:t>Заключение:</w:t>
      </w:r>
      <w:r w:rsidRPr="000E705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7CF0AA" w14:textId="77777777" w:rsidR="000E7057" w:rsidRPr="000E7057" w:rsidRDefault="000E7057" w:rsidP="000E7057">
      <w:pPr>
        <w:widowControl w:val="0"/>
        <w:autoSpaceDE w:val="0"/>
        <w:autoSpaceDN w:val="0"/>
        <w:adjustRightInd w:val="0"/>
        <w:ind w:firstLine="709"/>
        <w:jc w:val="both"/>
      </w:pPr>
      <w:r w:rsidRPr="000E7057">
        <w:rPr>
          <w:b/>
        </w:rPr>
        <w:lastRenderedPageBreak/>
        <w:t>Самоконтроль</w:t>
      </w:r>
      <w:r w:rsidRPr="000E7057">
        <w:t xml:space="preserve"> – систематическое наблюдение за состоянием своего здоровья, реакциями организма на физические нагрузки и их динамикой под влиянием физической активности. </w:t>
      </w:r>
    </w:p>
    <w:p w14:paraId="74295F2E" w14:textId="2DE96058" w:rsidR="000E7057" w:rsidRPr="000E7057" w:rsidRDefault="000E7057" w:rsidP="000E7057">
      <w:pPr>
        <w:widowControl w:val="0"/>
        <w:autoSpaceDE w:val="0"/>
        <w:autoSpaceDN w:val="0"/>
        <w:adjustRightInd w:val="0"/>
        <w:ind w:firstLine="709"/>
        <w:jc w:val="both"/>
      </w:pPr>
      <w:r w:rsidRPr="000E7057">
        <w:rPr>
          <w:b/>
        </w:rPr>
        <w:t>Дневник самоконтроля</w:t>
      </w:r>
      <w:r w:rsidRPr="000E7057">
        <w:t xml:space="preserve"> – является организационной формой самоконтроля для управления и планирования физической нагрузки. Данные самонаблюдений записываются в дневни</w:t>
      </w:r>
      <w:r>
        <w:t>к самоконтроля</w:t>
      </w:r>
      <w:r w:rsidRPr="000E7057">
        <w:t>. Самоконтроль проводится 3 раза за семестр (в начале, в середине, в конце семестра)</w:t>
      </w:r>
      <w:r w:rsidRPr="000E7057">
        <w:rPr>
          <w:b/>
        </w:rPr>
        <w:t xml:space="preserve">. </w:t>
      </w:r>
      <w:r w:rsidRPr="000E7057">
        <w:t>Учет данных самонаблюдения и ведение дневника студент проводит самостоятельно. Протокол самонаблюдений представляется преподавателю в печатном варианте.</w:t>
      </w:r>
    </w:p>
    <w:p w14:paraId="7235551A" w14:textId="77777777" w:rsidR="000E7057" w:rsidRPr="000E7057" w:rsidRDefault="000E7057" w:rsidP="000E7057">
      <w:pPr>
        <w:widowControl w:val="0"/>
        <w:autoSpaceDE w:val="0"/>
        <w:autoSpaceDN w:val="0"/>
        <w:adjustRightInd w:val="0"/>
        <w:ind w:firstLine="709"/>
        <w:jc w:val="both"/>
      </w:pPr>
      <w:r w:rsidRPr="000E7057">
        <w:t>Самоконтроль состоит из простых и доступных приемов наблюдения и данных субъективных и объективных исследований, которые поддаются измерению. Показатели самоконтроля регистрируются утром после сна и в течение дня.</w:t>
      </w:r>
    </w:p>
    <w:p w14:paraId="6A07131E" w14:textId="77777777" w:rsidR="000E7057" w:rsidRPr="000E7057" w:rsidRDefault="000E7057" w:rsidP="000E7057">
      <w:pPr>
        <w:widowControl w:val="0"/>
        <w:autoSpaceDE w:val="0"/>
        <w:autoSpaceDN w:val="0"/>
        <w:adjustRightInd w:val="0"/>
        <w:ind w:firstLine="709"/>
        <w:jc w:val="both"/>
        <w:rPr>
          <w:b/>
          <w:bCs/>
        </w:rPr>
      </w:pPr>
      <w:r w:rsidRPr="000E7057">
        <w:rPr>
          <w:b/>
          <w:bCs/>
        </w:rPr>
        <w:t>Субъективные показатели:</w:t>
      </w:r>
    </w:p>
    <w:p w14:paraId="2C755027" w14:textId="77777777" w:rsidR="000E7057" w:rsidRPr="000E7057" w:rsidRDefault="000E7057" w:rsidP="000E7057">
      <w:pPr>
        <w:widowControl w:val="0"/>
        <w:autoSpaceDE w:val="0"/>
        <w:autoSpaceDN w:val="0"/>
        <w:adjustRightInd w:val="0"/>
        <w:ind w:firstLine="709"/>
        <w:jc w:val="both"/>
      </w:pPr>
      <w:r w:rsidRPr="000E7057">
        <w:rPr>
          <w:b/>
        </w:rPr>
        <w:t>1. Самочувствие</w:t>
      </w:r>
      <w:r w:rsidRPr="000E7057">
        <w:t xml:space="preserve"> – это субъективная характеристика состояния организма преимущественно с позиций состояния тела. Отсутствие каких-либо болезненных ощущений, состояние бодрости, телесного комфорта – признаки хорошего самочувствия. </w:t>
      </w:r>
      <w:proofErr w:type="gramStart"/>
      <w:r w:rsidRPr="000E7057">
        <w:t xml:space="preserve">Появление жалоб на неблагополучное в телесной сфере – признаки плохого самочувствия. </w:t>
      </w:r>
      <w:proofErr w:type="gramEnd"/>
    </w:p>
    <w:p w14:paraId="2B90A204"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w:t>
      </w:r>
      <w:r w:rsidRPr="000E7057">
        <w:t xml:space="preserve"> </w:t>
      </w:r>
      <w:proofErr w:type="gramStart"/>
      <w:r w:rsidRPr="000E7057">
        <w:t>хорошее</w:t>
      </w:r>
      <w:proofErr w:type="gramEnd"/>
      <w:r w:rsidRPr="000E7057">
        <w:t>, удовлетворительное, плохое.</w:t>
      </w:r>
    </w:p>
    <w:p w14:paraId="66A42F9E" w14:textId="77777777" w:rsidR="000E7057" w:rsidRPr="000E7057" w:rsidRDefault="000E7057" w:rsidP="000E7057">
      <w:pPr>
        <w:widowControl w:val="0"/>
        <w:autoSpaceDE w:val="0"/>
        <w:autoSpaceDN w:val="0"/>
        <w:adjustRightInd w:val="0"/>
        <w:ind w:firstLine="709"/>
        <w:jc w:val="both"/>
      </w:pPr>
      <w:r w:rsidRPr="000E7057">
        <w:rPr>
          <w:b/>
        </w:rPr>
        <w:t xml:space="preserve">2. Настроение </w:t>
      </w:r>
      <w:r w:rsidRPr="000E7057">
        <w:t xml:space="preserve">– субъективная оценка состояния эмоциональной сферы человека. Оценка зависит от преобладания положительных или отрицательных эмоций. </w:t>
      </w:r>
    </w:p>
    <w:p w14:paraId="43C3BB22"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proofErr w:type="gramStart"/>
      <w:r w:rsidRPr="000E7057">
        <w:t>хорошее</w:t>
      </w:r>
      <w:proofErr w:type="gramEnd"/>
      <w:r w:rsidRPr="000E7057">
        <w:t>, удовлетворительное, плохое.</w:t>
      </w:r>
    </w:p>
    <w:p w14:paraId="46EECF0F" w14:textId="77777777" w:rsidR="000E7057" w:rsidRPr="000E7057" w:rsidRDefault="000E7057" w:rsidP="000E7057">
      <w:pPr>
        <w:widowControl w:val="0"/>
        <w:autoSpaceDE w:val="0"/>
        <w:autoSpaceDN w:val="0"/>
        <w:adjustRightInd w:val="0"/>
        <w:ind w:firstLine="709"/>
        <w:jc w:val="both"/>
      </w:pPr>
      <w:r w:rsidRPr="000E7057">
        <w:rPr>
          <w:b/>
        </w:rPr>
        <w:t>3. Сон</w:t>
      </w:r>
      <w:r w:rsidRPr="000E7057">
        <w:t xml:space="preserve"> – </w:t>
      </w:r>
      <w:proofErr w:type="gramStart"/>
      <w:r w:rsidRPr="000E7057">
        <w:t>важное значение</w:t>
      </w:r>
      <w:proofErr w:type="gramEnd"/>
      <w:r w:rsidRPr="000E7057">
        <w:t xml:space="preserve"> имеют характеристики сна. В дневнике самоконтроля сон характеризуется качественно и количественно. Указывается количество часов сна – число. </w:t>
      </w:r>
    </w:p>
    <w:p w14:paraId="528A45C5" w14:textId="77777777" w:rsidR="000E7057" w:rsidRPr="000E7057" w:rsidRDefault="000E7057" w:rsidP="000E7057">
      <w:pPr>
        <w:widowControl w:val="0"/>
        <w:autoSpaceDE w:val="0"/>
        <w:autoSpaceDN w:val="0"/>
        <w:adjustRightInd w:val="0"/>
        <w:ind w:firstLine="709"/>
        <w:jc w:val="both"/>
      </w:pPr>
      <w:r w:rsidRPr="000E7057">
        <w:t>Качество сна оценивается как хорошее, удовлетворительное, плохое</w:t>
      </w:r>
      <w:r w:rsidRPr="000E7057">
        <w:rPr>
          <w:b/>
        </w:rPr>
        <w:t xml:space="preserve">. </w:t>
      </w:r>
      <w:r w:rsidRPr="000E7057">
        <w:t>Хороший сон характеризуется быстрым засыпанием, непрерывностью, насыщением (после него появляется чувство бодрости), спонтанным пробуждением. Плохой сон (бессонница) отличается нарушением засыпания или прерывистостью, пробуждениями, отсутствием насыщения. Плохой сон может наблюдаться при переутомлении, перетренированности. Удовлетворительный сон представляет собой нечто среднее между двумя крайностями.</w:t>
      </w:r>
    </w:p>
    <w:p w14:paraId="1DA36FCF" w14:textId="77777777" w:rsidR="000E7057" w:rsidRPr="000E7057" w:rsidRDefault="000E7057" w:rsidP="000E7057">
      <w:pPr>
        <w:widowControl w:val="0"/>
        <w:autoSpaceDE w:val="0"/>
        <w:autoSpaceDN w:val="0"/>
        <w:adjustRightInd w:val="0"/>
        <w:ind w:firstLine="709"/>
        <w:jc w:val="both"/>
      </w:pPr>
      <w:r w:rsidRPr="000E7057">
        <w:rPr>
          <w:b/>
        </w:rPr>
        <w:t>4. Аппетит</w:t>
      </w:r>
      <w:r w:rsidRPr="000E7057">
        <w:t xml:space="preserve"> – субъективное ощущение потребности в пище. Аппетит является весьма тонким показателем состояния организма. Ухудшение аппетита, его отсутствие или резкое повышение часто указывает на перегрузки в ходе тренировок, болезненное состояние, недосыпание. </w:t>
      </w:r>
    </w:p>
    <w:p w14:paraId="2205187D"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proofErr w:type="gramStart"/>
      <w:r w:rsidRPr="000E7057">
        <w:t>хороший</w:t>
      </w:r>
      <w:proofErr w:type="gramEnd"/>
      <w:r w:rsidRPr="000E7057">
        <w:t>, повышенный, пониженный, отсутствует</w:t>
      </w:r>
      <w:r w:rsidRPr="000E7057">
        <w:rPr>
          <w:b/>
        </w:rPr>
        <w:t xml:space="preserve">. </w:t>
      </w:r>
    </w:p>
    <w:p w14:paraId="38894768" w14:textId="77777777" w:rsidR="000E7057" w:rsidRPr="000E7057" w:rsidRDefault="000E7057" w:rsidP="000E7057">
      <w:pPr>
        <w:widowControl w:val="0"/>
        <w:autoSpaceDE w:val="0"/>
        <w:autoSpaceDN w:val="0"/>
        <w:adjustRightInd w:val="0"/>
        <w:ind w:firstLine="709"/>
        <w:jc w:val="both"/>
      </w:pPr>
      <w:r w:rsidRPr="000E7057">
        <w:rPr>
          <w:b/>
        </w:rPr>
        <w:t>5. Работоспособность</w:t>
      </w:r>
      <w:r w:rsidRPr="000E7057">
        <w:t xml:space="preserve"> – субъективная оценка возможности интенсивной работы. Снижение работоспособности может свидетельствовать о переутомлении, перетренированности, болезненном состоянии. </w:t>
      </w:r>
    </w:p>
    <w:p w14:paraId="05852C03"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r w:rsidRPr="000E7057">
        <w:t>хорошая, удовлетворительная, пониженная</w:t>
      </w:r>
      <w:r w:rsidRPr="000E7057">
        <w:rPr>
          <w:b/>
        </w:rPr>
        <w:t>.</w:t>
      </w:r>
    </w:p>
    <w:p w14:paraId="60F630A7" w14:textId="77777777" w:rsidR="000E7057" w:rsidRPr="000E7057" w:rsidRDefault="000E7057" w:rsidP="000E7057">
      <w:pPr>
        <w:widowControl w:val="0"/>
        <w:autoSpaceDE w:val="0"/>
        <w:autoSpaceDN w:val="0"/>
        <w:adjustRightInd w:val="0"/>
        <w:ind w:firstLine="709"/>
        <w:jc w:val="both"/>
      </w:pPr>
      <w:r w:rsidRPr="000E7057">
        <w:rPr>
          <w:b/>
        </w:rPr>
        <w:t>6. Желание тренироваться</w:t>
      </w:r>
      <w:r w:rsidRPr="000E7057">
        <w:t xml:space="preserve"> и участвовать в соревнованиях характерно для молодых, здоровых людей. Отсутствие желания тренироваться может быть признаком переутомления или перетренированности. </w:t>
      </w:r>
    </w:p>
    <w:p w14:paraId="5FB54E08" w14:textId="4C53A621" w:rsidR="000E7057" w:rsidRPr="000E7057" w:rsidRDefault="000E7057" w:rsidP="000E7057">
      <w:pPr>
        <w:widowControl w:val="0"/>
        <w:autoSpaceDE w:val="0"/>
        <w:autoSpaceDN w:val="0"/>
        <w:adjustRightInd w:val="0"/>
        <w:ind w:firstLine="709"/>
        <w:jc w:val="both"/>
      </w:pPr>
      <w:r w:rsidRPr="000E7057">
        <w:t xml:space="preserve">В дневнике </w:t>
      </w:r>
      <w:proofErr w:type="gramStart"/>
      <w:r w:rsidRPr="000E7057">
        <w:t>отмечается</w:t>
      </w:r>
      <w:proofErr w:type="gramEnd"/>
      <w:r w:rsidR="00E20B3A">
        <w:rPr>
          <w:u w:val="single"/>
        </w:rPr>
        <w:t xml:space="preserve"> </w:t>
      </w:r>
      <w:r w:rsidRPr="000E7057">
        <w:t>как имеется или отсутствует.</w:t>
      </w:r>
    </w:p>
    <w:p w14:paraId="497F812A" w14:textId="77777777" w:rsidR="000E7057" w:rsidRPr="000E7057" w:rsidRDefault="000E7057" w:rsidP="000E7057">
      <w:pPr>
        <w:widowControl w:val="0"/>
        <w:autoSpaceDE w:val="0"/>
        <w:autoSpaceDN w:val="0"/>
        <w:adjustRightInd w:val="0"/>
        <w:ind w:firstLine="709"/>
        <w:jc w:val="both"/>
        <w:rPr>
          <w:b/>
          <w:bCs/>
        </w:rPr>
      </w:pPr>
      <w:r w:rsidRPr="000E7057">
        <w:rPr>
          <w:b/>
          <w:bCs/>
        </w:rPr>
        <w:t>Объективные показатели</w:t>
      </w:r>
    </w:p>
    <w:p w14:paraId="3B8B168E" w14:textId="77777777" w:rsidR="000E7057" w:rsidRPr="000E7057" w:rsidRDefault="000E7057" w:rsidP="000E7057">
      <w:pPr>
        <w:widowControl w:val="0"/>
        <w:autoSpaceDE w:val="0"/>
        <w:autoSpaceDN w:val="0"/>
        <w:adjustRightInd w:val="0"/>
        <w:ind w:firstLine="709"/>
        <w:jc w:val="both"/>
      </w:pPr>
      <w:r w:rsidRPr="000E7057">
        <w:rPr>
          <w:b/>
        </w:rPr>
        <w:t>7. Масса тела (вес)</w:t>
      </w:r>
      <w:r w:rsidRPr="000E7057">
        <w:t>. Колебания веса могут служить показателем здоровья, тренированности. В состоянии спортивной формы показатель веса стабилен, оптимален. Увеличение показателя может быть связано с ростом мышечной массы или аппетита. Снижение показателя может свидетельствовать о переутомлении, перетренированности, заболевании. Измерение проводится утром, натощак.</w:t>
      </w:r>
    </w:p>
    <w:p w14:paraId="61ED0772" w14:textId="77777777" w:rsidR="000E7057" w:rsidRPr="000E7057" w:rsidRDefault="000E7057" w:rsidP="000E7057">
      <w:pPr>
        <w:widowControl w:val="0"/>
        <w:autoSpaceDE w:val="0"/>
        <w:autoSpaceDN w:val="0"/>
        <w:adjustRightInd w:val="0"/>
        <w:ind w:firstLine="709"/>
        <w:jc w:val="both"/>
        <w:rPr>
          <w:i/>
          <w:u w:val="single"/>
        </w:rPr>
      </w:pPr>
      <w:r w:rsidRPr="000E7057">
        <w:t xml:space="preserve">В дневнике отмечается масса тела в </w:t>
      </w:r>
      <w:proofErr w:type="gramStart"/>
      <w:r w:rsidRPr="000E7057">
        <w:t>кг</w:t>
      </w:r>
      <w:proofErr w:type="gramEnd"/>
      <w:r w:rsidRPr="000E7057">
        <w:t>.</w:t>
      </w:r>
    </w:p>
    <w:p w14:paraId="5D4393A7" w14:textId="77777777" w:rsidR="000E7057" w:rsidRPr="000E7057" w:rsidRDefault="000E7057" w:rsidP="000E7057">
      <w:pPr>
        <w:widowControl w:val="0"/>
        <w:autoSpaceDE w:val="0"/>
        <w:autoSpaceDN w:val="0"/>
        <w:adjustRightInd w:val="0"/>
        <w:ind w:firstLine="709"/>
        <w:jc w:val="both"/>
      </w:pPr>
      <w:r w:rsidRPr="000E7057">
        <w:rPr>
          <w:b/>
        </w:rPr>
        <w:t>8. Длина тела человека</w:t>
      </w:r>
      <w:r w:rsidRPr="000E7057">
        <w:t xml:space="preserve"> </w:t>
      </w:r>
      <w:r w:rsidRPr="000E7057">
        <w:rPr>
          <w:b/>
        </w:rPr>
        <w:t>(рост)</w:t>
      </w:r>
      <w:r w:rsidRPr="000E7057">
        <w:t xml:space="preserve"> — расстояние от верхушечной точки головы до плоскости стоп. Рост является одним из общих антропометрических признаков. На рост человека влияют генетические факторы  и окружающая среда (состав вдыхаемого воздуха, </w:t>
      </w:r>
      <w:r w:rsidRPr="000E7057">
        <w:lastRenderedPageBreak/>
        <w:t xml:space="preserve">употребляемых продуктов питания, стрессовые условия, качество сна, длительные силовые нагрузки, болезни, интенсивность солнечного излучения и т.д.). </w:t>
      </w:r>
    </w:p>
    <w:p w14:paraId="04845573" w14:textId="77777777" w:rsidR="000E7057" w:rsidRPr="000E7057" w:rsidRDefault="000E7057" w:rsidP="000E7057">
      <w:pPr>
        <w:widowControl w:val="0"/>
        <w:autoSpaceDE w:val="0"/>
        <w:autoSpaceDN w:val="0"/>
        <w:adjustRightInd w:val="0"/>
        <w:ind w:firstLine="709"/>
        <w:rPr>
          <w:highlight w:val="yellow"/>
        </w:rPr>
      </w:pPr>
      <w:r w:rsidRPr="000E7057">
        <w:t xml:space="preserve">В дневнике отмечается длина тела в </w:t>
      </w:r>
      <w:proofErr w:type="gramStart"/>
      <w:r w:rsidRPr="000E7057">
        <w:t>см</w:t>
      </w:r>
      <w:proofErr w:type="gramEnd"/>
      <w:r w:rsidRPr="000E7057">
        <w:t>.</w:t>
      </w:r>
    </w:p>
    <w:p w14:paraId="63CEBFD8" w14:textId="77777777" w:rsidR="000E7057" w:rsidRPr="000E7057" w:rsidRDefault="000E7057" w:rsidP="000E7057">
      <w:pPr>
        <w:shd w:val="clear" w:color="auto" w:fill="FFFFFF"/>
        <w:ind w:firstLine="709"/>
        <w:jc w:val="both"/>
        <w:rPr>
          <w:color w:val="202122"/>
        </w:rPr>
      </w:pPr>
      <w:r w:rsidRPr="000E7057">
        <w:rPr>
          <w:b/>
        </w:rPr>
        <w:t xml:space="preserve">9. Индекс массы тела </w:t>
      </w:r>
      <w:r w:rsidRPr="000E7057">
        <w:rPr>
          <w:color w:val="202122"/>
          <w:shd w:val="clear" w:color="auto" w:fill="FFFFFF"/>
        </w:rPr>
        <w:t xml:space="preserve">— величина, позволяющая оценить степень соответствия </w:t>
      </w:r>
      <w:r w:rsidRPr="000E7057">
        <w:rPr>
          <w:shd w:val="clear" w:color="auto" w:fill="FFFFFF"/>
        </w:rPr>
        <w:t>массы человека</w:t>
      </w:r>
      <w:r w:rsidRPr="000E7057">
        <w:rPr>
          <w:color w:val="202122"/>
          <w:shd w:val="clear" w:color="auto" w:fill="FFFFFF"/>
        </w:rPr>
        <w:t xml:space="preserve"> и его </w:t>
      </w:r>
      <w:r w:rsidRPr="000E7057">
        <w:rPr>
          <w:shd w:val="clear" w:color="auto" w:fill="FFFFFF"/>
        </w:rPr>
        <w:t>роста</w:t>
      </w:r>
      <w:r w:rsidRPr="000E7057">
        <w:rPr>
          <w:color w:val="202122"/>
          <w:shd w:val="clear" w:color="auto" w:fill="FFFFFF"/>
        </w:rPr>
        <w:t xml:space="preserve"> и тем самым косвенно судить о том, является ли масса </w:t>
      </w:r>
      <w:r w:rsidRPr="000E7057">
        <w:rPr>
          <w:shd w:val="clear" w:color="auto" w:fill="FFFFFF"/>
        </w:rPr>
        <w:t>недостаточной</w:t>
      </w:r>
      <w:r w:rsidRPr="000E7057">
        <w:rPr>
          <w:color w:val="202122"/>
          <w:shd w:val="clear" w:color="auto" w:fill="FFFFFF"/>
        </w:rPr>
        <w:t xml:space="preserve">, нормальной или </w:t>
      </w:r>
      <w:r w:rsidRPr="000E7057">
        <w:rPr>
          <w:shd w:val="clear" w:color="auto" w:fill="FFFFFF"/>
        </w:rPr>
        <w:t>избыточной</w:t>
      </w:r>
      <w:r w:rsidRPr="000E7057">
        <w:rPr>
          <w:color w:val="202122"/>
          <w:shd w:val="clear" w:color="auto" w:fill="FFFFFF"/>
        </w:rPr>
        <w:t xml:space="preserve">. Индекс массы тела разработан для определения опасных состояний отклонения массы тела от нормы, вследствие чего значительно повышается вероятность наступления проблем со здоровьем. </w:t>
      </w:r>
      <w:r w:rsidRPr="000E7057">
        <w:rPr>
          <w:color w:val="202122"/>
        </w:rPr>
        <w:t xml:space="preserve">Индекс массы тела измеряется в </w:t>
      </w:r>
      <w:proofErr w:type="gramStart"/>
      <w:r w:rsidRPr="000E7057">
        <w:rPr>
          <w:color w:val="202122"/>
        </w:rPr>
        <w:t>кг</w:t>
      </w:r>
      <w:proofErr w:type="gramEnd"/>
      <w:r w:rsidRPr="000E7057">
        <w:rPr>
          <w:color w:val="202122"/>
        </w:rPr>
        <w:t>/м² и рассчитывается по формуле:</w:t>
      </w:r>
    </w:p>
    <w:p w14:paraId="3B347877" w14:textId="0B5D816B" w:rsidR="000E7057" w:rsidRPr="000E7057" w:rsidRDefault="00360D35" w:rsidP="000E7057">
      <w:pPr>
        <w:shd w:val="clear" w:color="auto" w:fill="FFFFFF"/>
        <w:spacing w:before="120" w:after="120"/>
        <w:ind w:firstLine="709"/>
        <w:jc w:val="both"/>
        <w:rPr>
          <w:color w:val="202122"/>
          <w:shd w:val="clear" w:color="auto" w:fill="FFFFFF"/>
        </w:rPr>
      </w:pPr>
      <w:r>
        <w:rPr>
          <w:noProof/>
        </w:rPr>
        <w:pict w14:anchorId="7DF717EB">
          <v:rect id="Прямоугольник 2" o:spid="_x0000_s1026" style="position:absolute;left:0;text-align:left;margin-left:101.5pt;margin-top:21.75pt;width:137.5pt;height:34.9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" filled="f" strokecolor="#4a7ebb">
            <v:path arrowok="t"/>
            <v:textbox style="mso-fit-shape-to-text:t">
              <w:txbxContent>
                <w:p w14:paraId="7C453744" w14:textId="77777777" w:rsidR="00360D35" w:rsidRDefault="00360D35" w:rsidP="000E7057">
                  <w:pPr>
                    <w:pStyle w:val="af8"/>
                    <w:spacing w:before="0" w:beforeAutospacing="0" w:after="0" w:afterAutospacing="0"/>
                    <w:rPr>
                      <w:sz w:val="28"/>
                      <w:szCs w:val="28"/>
                    </w:rPr>
                  </w:pPr>
                  <m:oMath>
                    <m:f>
                      <m:fPr>
                        <m:ctrlPr>
                          <w:rPr>
                            <w:rFonts w:ascii="Cambria Math" w:eastAsia="Verdana" w:hAnsi="Cambria Math"/>
                            <w:iCs/>
                            <w:color w:val="000000" w:themeColor="dark1"/>
                            <w:kern w:val="24"/>
                            <w:sz w:val="28"/>
                            <w:szCs w:val="28"/>
                            <w:lang w:val="en-US"/>
                          </w:rPr>
                        </m:ctrlPr>
                      </m:fPr>
                      <m:num>
                        <m:r>
                          <m:rPr>
                            <m:sty m:val="p"/>
                          </m:rPr>
                          <w:rPr>
                            <w:rFonts w:ascii="Cambria Math" w:eastAsia="Verdana" w:hAnsi="Cambria Math"/>
                            <w:color w:val="000000" w:themeColor="dark1"/>
                            <w:kern w:val="24"/>
                            <w:sz w:val="28"/>
                            <w:szCs w:val="28"/>
                          </w:rPr>
                          <m:t xml:space="preserve">масса тела </m:t>
                        </m:r>
                        <m:d>
                          <m:dPr>
                            <m:ctrlPr>
                              <w:rPr>
                                <w:rFonts w:ascii="Cambria Math" w:eastAsia="Verdana" w:hAnsi="Cambria Math"/>
                                <w:color w:val="000000" w:themeColor="dark1"/>
                                <w:kern w:val="24"/>
                                <w:sz w:val="28"/>
                                <w:szCs w:val="28"/>
                              </w:rPr>
                            </m:ctrlPr>
                          </m:dPr>
                          <m:e>
                            <m:r>
                              <m:rPr>
                                <m:sty m:val="p"/>
                              </m:rPr>
                              <w:rPr>
                                <w:rFonts w:ascii="Cambria Math" w:eastAsia="Verdana" w:hAnsi="Cambria Math"/>
                                <w:color w:val="000000" w:themeColor="dark1"/>
                                <w:kern w:val="24"/>
                                <w:sz w:val="28"/>
                                <w:szCs w:val="28"/>
                              </w:rPr>
                              <m:t>кг</m:t>
                            </m:r>
                          </m:e>
                        </m:d>
                        <m:r>
                          <w:rPr>
                            <w:rFonts w:ascii="Cambria Math" w:eastAsia="Verdana" w:hAnsi="Cambria Math"/>
                            <w:color w:val="000000" w:themeColor="dark1"/>
                            <w:kern w:val="24"/>
                            <w:sz w:val="28"/>
                            <w:szCs w:val="28"/>
                          </w:rPr>
                          <m:t xml:space="preserve"> </m:t>
                        </m:r>
                      </m:num>
                      <m:den>
                        <m:sSup>
                          <m:sSupPr>
                            <m:ctrlPr>
                              <w:rPr>
                                <w:rFonts w:ascii="Cambria Math" w:eastAsia="Verdana" w:hAnsi="Cambria Math"/>
                                <w:iCs/>
                                <w:color w:val="000000" w:themeColor="dark1"/>
                                <w:kern w:val="24"/>
                                <w:sz w:val="28"/>
                                <w:szCs w:val="28"/>
                                <w:lang w:val="en-US"/>
                              </w:rPr>
                            </m:ctrlPr>
                          </m:sSupPr>
                          <m:e>
                            <m:r>
                              <m:rPr>
                                <m:sty m:val="p"/>
                              </m:rPr>
                              <w:rPr>
                                <w:rFonts w:ascii="Cambria Math" w:eastAsia="Verdana" w:hAnsi="Cambria Math"/>
                                <w:color w:val="000000" w:themeColor="dark1"/>
                                <w:kern w:val="24"/>
                                <w:sz w:val="28"/>
                                <w:szCs w:val="28"/>
                              </w:rPr>
                              <m:t>рост</m:t>
                            </m:r>
                          </m:e>
                          <m:sup>
                            <m:r>
                              <m:rPr>
                                <m:sty m:val="p"/>
                              </m:rPr>
                              <w:rPr>
                                <w:rFonts w:ascii="Cambria Math" w:eastAsia="Verdana" w:hAnsi="Cambria Math"/>
                                <w:color w:val="000000" w:themeColor="dark1"/>
                                <w:kern w:val="24"/>
                                <w:sz w:val="28"/>
                                <w:szCs w:val="28"/>
                              </w:rPr>
                              <m:t>2</m:t>
                            </m:r>
                          </m:sup>
                        </m:sSup>
                        <m:r>
                          <m:rPr>
                            <m:sty m:val="p"/>
                          </m:rPr>
                          <w:rPr>
                            <w:rFonts w:ascii="Cambria Math" w:eastAsia="Verdana" w:hAnsi="Cambria Math"/>
                            <w:color w:val="000000" w:themeColor="dark1"/>
                            <w:kern w:val="24"/>
                            <w:sz w:val="28"/>
                            <w:szCs w:val="28"/>
                          </w:rPr>
                          <m:t xml:space="preserve"> (м)</m:t>
                        </m:r>
                      </m:den>
                    </m:f>
                  </m:oMath>
                  <w:r>
                    <w:rPr>
                      <w:iCs/>
                      <w:color w:val="000000" w:themeColor="dark1"/>
                      <w:kern w:val="24"/>
                      <w:sz w:val="28"/>
                      <w:szCs w:val="28"/>
                    </w:rPr>
                    <w:t>=ИМТ</w:t>
                  </w:r>
                </w:p>
              </w:txbxContent>
            </v:textbox>
          </v:rect>
        </w:pict>
      </w:r>
      <w:r w:rsidR="000E7057" w:rsidRPr="000E7057">
        <w:rPr>
          <w:color w:val="202122"/>
          <w:shd w:val="clear" w:color="auto" w:fill="FFFFFF"/>
        </w:rPr>
        <w:t xml:space="preserve">В соответствии с рекомендациями </w:t>
      </w:r>
      <w:r w:rsidR="000E7057" w:rsidRPr="000E7057">
        <w:rPr>
          <w:shd w:val="clear" w:color="auto" w:fill="FFFFFF"/>
        </w:rPr>
        <w:t>ВОЗ</w:t>
      </w:r>
      <w:r w:rsidR="000E7057" w:rsidRPr="000E7057">
        <w:rPr>
          <w:color w:val="202122"/>
          <w:shd w:val="clear" w:color="auto" w:fill="FFFFFF"/>
        </w:rPr>
        <w:t xml:space="preserve"> разработана следующая интерпретация показателей ИМТ:</w:t>
      </w:r>
    </w:p>
    <w:p w14:paraId="66FE3CF4" w14:textId="77777777" w:rsidR="000E7057" w:rsidRPr="000E7057" w:rsidRDefault="000E7057" w:rsidP="000E7057">
      <w:pPr>
        <w:shd w:val="clear" w:color="auto" w:fill="FFFFFF"/>
        <w:spacing w:before="120" w:after="120"/>
        <w:ind w:firstLine="709"/>
        <w:jc w:val="both"/>
        <w:rPr>
          <w:color w:val="202122"/>
          <w:shd w:val="clear" w:color="auto" w:fill="FFFFFF"/>
        </w:rPr>
      </w:pPr>
    </w:p>
    <w:tbl>
      <w:tblPr>
        <w:tblStyle w:val="33"/>
        <w:tblW w:w="0" w:type="auto"/>
        <w:jc w:val="center"/>
        <w:tblInd w:w="2244" w:type="dxa"/>
        <w:tblLook w:val="04A0" w:firstRow="1" w:lastRow="0" w:firstColumn="1" w:lastColumn="0" w:noHBand="0" w:noVBand="1"/>
      </w:tblPr>
      <w:tblGrid>
        <w:gridCol w:w="2968"/>
        <w:gridCol w:w="3002"/>
      </w:tblGrid>
      <w:tr w:rsidR="000E7057" w:rsidRPr="000E7057" w14:paraId="2F426394"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427540AC" w14:textId="77777777" w:rsidR="000E7057" w:rsidRPr="000E7057" w:rsidRDefault="000E7057" w:rsidP="000E7057">
            <w:pPr>
              <w:adjustRightInd w:val="0"/>
              <w:ind w:firstLine="567"/>
              <w:jc w:val="center"/>
              <w:rPr>
                <w:sz w:val="24"/>
                <w:szCs w:val="24"/>
              </w:rPr>
            </w:pPr>
            <w:r w:rsidRPr="000E7057">
              <w:rPr>
                <w:sz w:val="24"/>
                <w:szCs w:val="24"/>
              </w:rPr>
              <w:t>Классификация</w:t>
            </w:r>
          </w:p>
        </w:tc>
        <w:tc>
          <w:tcPr>
            <w:tcW w:w="3002" w:type="dxa"/>
            <w:tcBorders>
              <w:top w:val="single" w:sz="4" w:space="0" w:color="auto"/>
              <w:left w:val="single" w:sz="4" w:space="0" w:color="auto"/>
              <w:bottom w:val="single" w:sz="4" w:space="0" w:color="auto"/>
              <w:right w:val="single" w:sz="4" w:space="0" w:color="auto"/>
            </w:tcBorders>
            <w:hideMark/>
          </w:tcPr>
          <w:p w14:paraId="273ECCC5" w14:textId="77777777" w:rsidR="000E7057" w:rsidRPr="000E7057" w:rsidRDefault="000E7057" w:rsidP="000E7057">
            <w:pPr>
              <w:adjustRightInd w:val="0"/>
              <w:ind w:firstLine="567"/>
              <w:jc w:val="center"/>
              <w:rPr>
                <w:sz w:val="24"/>
                <w:szCs w:val="24"/>
              </w:rPr>
            </w:pPr>
            <w:r w:rsidRPr="000E7057">
              <w:rPr>
                <w:sz w:val="24"/>
                <w:szCs w:val="24"/>
              </w:rPr>
              <w:t>Значения ИМТ</w:t>
            </w:r>
          </w:p>
        </w:tc>
      </w:tr>
      <w:tr w:rsidR="000E7057" w:rsidRPr="000E7057" w14:paraId="30CF4427"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0F2FF95" w14:textId="77777777" w:rsidR="000E7057" w:rsidRPr="000E7057" w:rsidRDefault="000E7057" w:rsidP="000E7057">
            <w:pPr>
              <w:adjustRightInd w:val="0"/>
              <w:ind w:firstLine="567"/>
              <w:rPr>
                <w:sz w:val="24"/>
                <w:szCs w:val="24"/>
              </w:rPr>
            </w:pPr>
            <w:r w:rsidRPr="000E7057">
              <w:rPr>
                <w:sz w:val="24"/>
                <w:szCs w:val="24"/>
              </w:rPr>
              <w:t>Недостаточность веса</w:t>
            </w:r>
          </w:p>
        </w:tc>
        <w:tc>
          <w:tcPr>
            <w:tcW w:w="3002" w:type="dxa"/>
            <w:tcBorders>
              <w:top w:val="single" w:sz="4" w:space="0" w:color="auto"/>
              <w:left w:val="single" w:sz="4" w:space="0" w:color="auto"/>
              <w:bottom w:val="single" w:sz="4" w:space="0" w:color="auto"/>
              <w:right w:val="single" w:sz="4" w:space="0" w:color="auto"/>
            </w:tcBorders>
            <w:hideMark/>
          </w:tcPr>
          <w:p w14:paraId="2543B04D" w14:textId="77777777" w:rsidR="000E7057" w:rsidRPr="000E7057" w:rsidRDefault="000E7057" w:rsidP="000E7057">
            <w:pPr>
              <w:adjustRightInd w:val="0"/>
              <w:ind w:firstLine="567"/>
              <w:jc w:val="center"/>
              <w:rPr>
                <w:sz w:val="24"/>
                <w:szCs w:val="24"/>
              </w:rPr>
            </w:pPr>
            <w:r w:rsidRPr="000E7057">
              <w:rPr>
                <w:sz w:val="24"/>
                <w:szCs w:val="24"/>
              </w:rPr>
              <w:t>&lt;18,50</w:t>
            </w:r>
          </w:p>
        </w:tc>
      </w:tr>
      <w:tr w:rsidR="000E7057" w:rsidRPr="000E7057" w14:paraId="66D6E448"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1A765F44" w14:textId="77777777" w:rsidR="000E7057" w:rsidRPr="000E7057" w:rsidRDefault="000E7057" w:rsidP="000E7057">
            <w:pPr>
              <w:adjustRightInd w:val="0"/>
              <w:rPr>
                <w:sz w:val="24"/>
                <w:szCs w:val="24"/>
              </w:rPr>
            </w:pPr>
            <w:r w:rsidRPr="000E7057">
              <w:rPr>
                <w:sz w:val="24"/>
                <w:szCs w:val="24"/>
              </w:rPr>
              <w:t>- выраженная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4A31780A" w14:textId="77777777" w:rsidR="000E7057" w:rsidRPr="000E7057" w:rsidRDefault="000E7057" w:rsidP="000E7057">
            <w:pPr>
              <w:adjustRightInd w:val="0"/>
              <w:ind w:firstLine="567"/>
              <w:jc w:val="center"/>
              <w:rPr>
                <w:sz w:val="24"/>
                <w:szCs w:val="24"/>
              </w:rPr>
            </w:pPr>
            <w:r w:rsidRPr="000E7057">
              <w:rPr>
                <w:sz w:val="24"/>
                <w:szCs w:val="24"/>
              </w:rPr>
              <w:t>&lt;16</w:t>
            </w:r>
          </w:p>
        </w:tc>
      </w:tr>
      <w:tr w:rsidR="000E7057" w:rsidRPr="000E7057" w14:paraId="334A5747"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5D009764" w14:textId="77777777" w:rsidR="000E7057" w:rsidRPr="000E7057" w:rsidRDefault="000E7057" w:rsidP="000E7057">
            <w:pPr>
              <w:adjustRightInd w:val="0"/>
              <w:rPr>
                <w:sz w:val="24"/>
                <w:szCs w:val="24"/>
              </w:rPr>
            </w:pPr>
            <w:r w:rsidRPr="000E7057">
              <w:rPr>
                <w:sz w:val="24"/>
                <w:szCs w:val="24"/>
              </w:rPr>
              <w:t>- умеренная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7ABCAD1E" w14:textId="77777777" w:rsidR="000E7057" w:rsidRPr="000E7057" w:rsidRDefault="000E7057" w:rsidP="000E7057">
            <w:pPr>
              <w:adjustRightInd w:val="0"/>
              <w:ind w:firstLine="567"/>
              <w:jc w:val="center"/>
              <w:rPr>
                <w:sz w:val="24"/>
                <w:szCs w:val="24"/>
              </w:rPr>
            </w:pPr>
            <w:r w:rsidRPr="000E7057">
              <w:rPr>
                <w:sz w:val="24"/>
                <w:szCs w:val="24"/>
              </w:rPr>
              <w:t>16,00–16,99</w:t>
            </w:r>
          </w:p>
        </w:tc>
      </w:tr>
      <w:tr w:rsidR="000E7057" w:rsidRPr="000E7057" w14:paraId="1C9BD1E1"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4603108A" w14:textId="77777777" w:rsidR="000E7057" w:rsidRPr="000E7057" w:rsidRDefault="000E7057" w:rsidP="000E7057">
            <w:pPr>
              <w:adjustRightInd w:val="0"/>
              <w:ind w:firstLine="567"/>
              <w:rPr>
                <w:sz w:val="24"/>
                <w:szCs w:val="24"/>
              </w:rPr>
            </w:pPr>
            <w:r w:rsidRPr="000E7057">
              <w:rPr>
                <w:sz w:val="24"/>
                <w:szCs w:val="24"/>
              </w:rPr>
              <w:t xml:space="preserve"> - лёгкая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7E9E5E7D" w14:textId="77777777" w:rsidR="000E7057" w:rsidRPr="000E7057" w:rsidRDefault="000E7057" w:rsidP="000E7057">
            <w:pPr>
              <w:adjustRightInd w:val="0"/>
              <w:ind w:firstLine="567"/>
              <w:jc w:val="center"/>
              <w:rPr>
                <w:sz w:val="24"/>
                <w:szCs w:val="24"/>
              </w:rPr>
            </w:pPr>
            <w:r w:rsidRPr="000E7057">
              <w:rPr>
                <w:sz w:val="24"/>
                <w:szCs w:val="24"/>
              </w:rPr>
              <w:t>17,00–18,49</w:t>
            </w:r>
          </w:p>
        </w:tc>
      </w:tr>
      <w:tr w:rsidR="000E7057" w:rsidRPr="000E7057" w14:paraId="378EEAFA"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0CF70F1" w14:textId="77777777" w:rsidR="000E7057" w:rsidRPr="000E7057" w:rsidRDefault="000E7057" w:rsidP="000E7057">
            <w:pPr>
              <w:adjustRightInd w:val="0"/>
              <w:ind w:firstLine="567"/>
              <w:rPr>
                <w:sz w:val="24"/>
                <w:szCs w:val="24"/>
              </w:rPr>
            </w:pPr>
            <w:r w:rsidRPr="000E7057">
              <w:rPr>
                <w:sz w:val="24"/>
                <w:szCs w:val="24"/>
              </w:rPr>
              <w:t>Нормальный вес</w:t>
            </w:r>
          </w:p>
        </w:tc>
        <w:tc>
          <w:tcPr>
            <w:tcW w:w="3002" w:type="dxa"/>
            <w:tcBorders>
              <w:top w:val="single" w:sz="4" w:space="0" w:color="auto"/>
              <w:left w:val="single" w:sz="4" w:space="0" w:color="auto"/>
              <w:bottom w:val="single" w:sz="4" w:space="0" w:color="auto"/>
              <w:right w:val="single" w:sz="4" w:space="0" w:color="auto"/>
            </w:tcBorders>
            <w:hideMark/>
          </w:tcPr>
          <w:p w14:paraId="512C9CF9" w14:textId="77777777" w:rsidR="000E7057" w:rsidRPr="000E7057" w:rsidRDefault="000E7057" w:rsidP="000E7057">
            <w:pPr>
              <w:adjustRightInd w:val="0"/>
              <w:ind w:firstLine="567"/>
              <w:jc w:val="center"/>
              <w:rPr>
                <w:sz w:val="24"/>
                <w:szCs w:val="24"/>
              </w:rPr>
            </w:pPr>
            <w:r w:rsidRPr="000E7057">
              <w:rPr>
                <w:sz w:val="24"/>
                <w:szCs w:val="24"/>
              </w:rPr>
              <w:t>18,50–24,99</w:t>
            </w:r>
          </w:p>
        </w:tc>
      </w:tr>
      <w:tr w:rsidR="000E7057" w:rsidRPr="000E7057" w14:paraId="424D430D"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00D94F97" w14:textId="77777777" w:rsidR="000E7057" w:rsidRPr="000E7057" w:rsidRDefault="000E7057" w:rsidP="000E7057">
            <w:pPr>
              <w:adjustRightInd w:val="0"/>
              <w:ind w:firstLine="567"/>
              <w:rPr>
                <w:sz w:val="24"/>
                <w:szCs w:val="24"/>
              </w:rPr>
            </w:pPr>
            <w:r w:rsidRPr="000E7057">
              <w:rPr>
                <w:sz w:val="24"/>
                <w:szCs w:val="24"/>
              </w:rPr>
              <w:t>Повышенный вес</w:t>
            </w:r>
          </w:p>
        </w:tc>
        <w:tc>
          <w:tcPr>
            <w:tcW w:w="3002" w:type="dxa"/>
            <w:tcBorders>
              <w:top w:val="single" w:sz="4" w:space="0" w:color="auto"/>
              <w:left w:val="single" w:sz="4" w:space="0" w:color="auto"/>
              <w:bottom w:val="single" w:sz="4" w:space="0" w:color="auto"/>
              <w:right w:val="single" w:sz="4" w:space="0" w:color="auto"/>
            </w:tcBorders>
            <w:hideMark/>
          </w:tcPr>
          <w:p w14:paraId="2BCF145F" w14:textId="77777777" w:rsidR="000E7057" w:rsidRPr="000E7057" w:rsidRDefault="000E7057" w:rsidP="000E7057">
            <w:pPr>
              <w:adjustRightInd w:val="0"/>
              <w:ind w:firstLine="567"/>
              <w:jc w:val="center"/>
              <w:rPr>
                <w:sz w:val="24"/>
                <w:szCs w:val="24"/>
              </w:rPr>
            </w:pPr>
            <w:r w:rsidRPr="000E7057">
              <w:rPr>
                <w:sz w:val="24"/>
                <w:szCs w:val="24"/>
              </w:rPr>
              <w:t>≥25,00</w:t>
            </w:r>
          </w:p>
        </w:tc>
      </w:tr>
      <w:tr w:rsidR="000E7057" w:rsidRPr="000E7057" w14:paraId="5DF8CE7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9121417" w14:textId="363AAE1B" w:rsidR="000E7057" w:rsidRPr="000E7057" w:rsidRDefault="000E7057" w:rsidP="000E7057">
            <w:pPr>
              <w:adjustRightInd w:val="0"/>
              <w:ind w:firstLine="567"/>
              <w:rPr>
                <w:sz w:val="24"/>
                <w:szCs w:val="24"/>
              </w:rPr>
            </w:pPr>
            <w:r w:rsidRPr="000E7057">
              <w:rPr>
                <w:sz w:val="24"/>
                <w:szCs w:val="24"/>
              </w:rPr>
              <w:t xml:space="preserve">- </w:t>
            </w:r>
            <w:proofErr w:type="spellStart"/>
            <w:r w:rsidRPr="000E7057">
              <w:rPr>
                <w:sz w:val="24"/>
                <w:szCs w:val="24"/>
              </w:rPr>
              <w:t>пре</w:t>
            </w:r>
            <w:r w:rsidR="00563D0A">
              <w:rPr>
                <w:sz w:val="24"/>
                <w:szCs w:val="24"/>
              </w:rPr>
              <w:t>д</w:t>
            </w:r>
            <w:r w:rsidRPr="000E7057">
              <w:rPr>
                <w:sz w:val="24"/>
                <w:szCs w:val="24"/>
              </w:rPr>
              <w:t>ожирение</w:t>
            </w:r>
            <w:proofErr w:type="spellEnd"/>
          </w:p>
        </w:tc>
        <w:tc>
          <w:tcPr>
            <w:tcW w:w="3002" w:type="dxa"/>
            <w:tcBorders>
              <w:top w:val="single" w:sz="4" w:space="0" w:color="auto"/>
              <w:left w:val="single" w:sz="4" w:space="0" w:color="auto"/>
              <w:bottom w:val="single" w:sz="4" w:space="0" w:color="auto"/>
              <w:right w:val="single" w:sz="4" w:space="0" w:color="auto"/>
            </w:tcBorders>
            <w:hideMark/>
          </w:tcPr>
          <w:p w14:paraId="359987BB" w14:textId="77777777" w:rsidR="000E7057" w:rsidRPr="000E7057" w:rsidRDefault="000E7057" w:rsidP="000E7057">
            <w:pPr>
              <w:adjustRightInd w:val="0"/>
              <w:ind w:firstLine="567"/>
              <w:jc w:val="center"/>
              <w:rPr>
                <w:sz w:val="24"/>
                <w:szCs w:val="24"/>
              </w:rPr>
            </w:pPr>
            <w:r w:rsidRPr="000E7057">
              <w:rPr>
                <w:sz w:val="24"/>
                <w:szCs w:val="24"/>
              </w:rPr>
              <w:t>25,00–29,99</w:t>
            </w:r>
          </w:p>
        </w:tc>
      </w:tr>
      <w:tr w:rsidR="000E7057" w:rsidRPr="000E7057" w14:paraId="0DF814D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D14F07D" w14:textId="77777777" w:rsidR="000E7057" w:rsidRPr="000E7057" w:rsidRDefault="000E7057" w:rsidP="000E7057">
            <w:pPr>
              <w:adjustRightInd w:val="0"/>
              <w:ind w:firstLine="567"/>
              <w:rPr>
                <w:sz w:val="24"/>
                <w:szCs w:val="24"/>
              </w:rPr>
            </w:pPr>
            <w:r w:rsidRPr="000E7057">
              <w:rPr>
                <w:sz w:val="24"/>
                <w:szCs w:val="24"/>
              </w:rPr>
              <w:t>- ожирение</w:t>
            </w:r>
          </w:p>
        </w:tc>
        <w:tc>
          <w:tcPr>
            <w:tcW w:w="3002" w:type="dxa"/>
            <w:tcBorders>
              <w:top w:val="single" w:sz="4" w:space="0" w:color="auto"/>
              <w:left w:val="single" w:sz="4" w:space="0" w:color="auto"/>
              <w:bottom w:val="single" w:sz="4" w:space="0" w:color="auto"/>
              <w:right w:val="single" w:sz="4" w:space="0" w:color="auto"/>
            </w:tcBorders>
            <w:hideMark/>
          </w:tcPr>
          <w:p w14:paraId="175AB5AB" w14:textId="77777777" w:rsidR="000E7057" w:rsidRPr="000E7057" w:rsidRDefault="000E7057" w:rsidP="000E7057">
            <w:pPr>
              <w:adjustRightInd w:val="0"/>
              <w:ind w:firstLine="567"/>
              <w:jc w:val="center"/>
              <w:rPr>
                <w:sz w:val="24"/>
                <w:szCs w:val="24"/>
              </w:rPr>
            </w:pPr>
            <w:r w:rsidRPr="000E7057">
              <w:rPr>
                <w:sz w:val="24"/>
                <w:szCs w:val="24"/>
              </w:rPr>
              <w:t>≥30,00</w:t>
            </w:r>
          </w:p>
        </w:tc>
      </w:tr>
      <w:tr w:rsidR="000E7057" w:rsidRPr="000E7057" w14:paraId="1C1D1B3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0143A2DF" w14:textId="77777777" w:rsidR="000E7057" w:rsidRPr="000E7057" w:rsidRDefault="000E7057" w:rsidP="000E7057">
            <w:pPr>
              <w:adjustRightInd w:val="0"/>
              <w:ind w:firstLine="567"/>
              <w:rPr>
                <w:sz w:val="24"/>
                <w:szCs w:val="24"/>
              </w:rPr>
            </w:pPr>
            <w:r w:rsidRPr="000E7057">
              <w:rPr>
                <w:sz w:val="24"/>
                <w:szCs w:val="24"/>
              </w:rPr>
              <w:t xml:space="preserve"> - ожирение класса I </w:t>
            </w:r>
          </w:p>
        </w:tc>
        <w:tc>
          <w:tcPr>
            <w:tcW w:w="3002" w:type="dxa"/>
            <w:tcBorders>
              <w:top w:val="single" w:sz="4" w:space="0" w:color="auto"/>
              <w:left w:val="single" w:sz="4" w:space="0" w:color="auto"/>
              <w:bottom w:val="single" w:sz="4" w:space="0" w:color="auto"/>
              <w:right w:val="single" w:sz="4" w:space="0" w:color="auto"/>
            </w:tcBorders>
            <w:hideMark/>
          </w:tcPr>
          <w:p w14:paraId="1ACBEBAD" w14:textId="77777777" w:rsidR="000E7057" w:rsidRPr="000E7057" w:rsidRDefault="000E7057" w:rsidP="000E7057">
            <w:pPr>
              <w:adjustRightInd w:val="0"/>
              <w:ind w:firstLine="567"/>
              <w:jc w:val="center"/>
              <w:rPr>
                <w:sz w:val="24"/>
                <w:szCs w:val="24"/>
              </w:rPr>
            </w:pPr>
            <w:r w:rsidRPr="000E7057">
              <w:rPr>
                <w:sz w:val="24"/>
                <w:szCs w:val="24"/>
              </w:rPr>
              <w:t>30,00–34,99</w:t>
            </w:r>
          </w:p>
        </w:tc>
      </w:tr>
      <w:tr w:rsidR="000E7057" w:rsidRPr="000E7057" w14:paraId="49BD19DE"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3A94038" w14:textId="77777777" w:rsidR="000E7057" w:rsidRPr="000E7057" w:rsidRDefault="000E7057" w:rsidP="000E7057">
            <w:pPr>
              <w:adjustRightInd w:val="0"/>
              <w:ind w:firstLine="567"/>
              <w:rPr>
                <w:sz w:val="24"/>
                <w:szCs w:val="24"/>
              </w:rPr>
            </w:pPr>
            <w:r w:rsidRPr="000E7057">
              <w:rPr>
                <w:sz w:val="24"/>
                <w:szCs w:val="24"/>
              </w:rPr>
              <w:t>- ожирение класса II</w:t>
            </w:r>
          </w:p>
        </w:tc>
        <w:tc>
          <w:tcPr>
            <w:tcW w:w="3002" w:type="dxa"/>
            <w:tcBorders>
              <w:top w:val="single" w:sz="4" w:space="0" w:color="auto"/>
              <w:left w:val="single" w:sz="4" w:space="0" w:color="auto"/>
              <w:bottom w:val="single" w:sz="4" w:space="0" w:color="auto"/>
              <w:right w:val="single" w:sz="4" w:space="0" w:color="auto"/>
            </w:tcBorders>
            <w:hideMark/>
          </w:tcPr>
          <w:p w14:paraId="2F116785" w14:textId="77777777" w:rsidR="000E7057" w:rsidRPr="000E7057" w:rsidRDefault="000E7057" w:rsidP="000E7057">
            <w:pPr>
              <w:adjustRightInd w:val="0"/>
              <w:ind w:firstLine="567"/>
              <w:jc w:val="center"/>
              <w:rPr>
                <w:sz w:val="24"/>
                <w:szCs w:val="24"/>
              </w:rPr>
            </w:pPr>
            <w:r w:rsidRPr="000E7057">
              <w:rPr>
                <w:sz w:val="24"/>
                <w:szCs w:val="24"/>
              </w:rPr>
              <w:t>35,00–39,99</w:t>
            </w:r>
          </w:p>
        </w:tc>
      </w:tr>
      <w:tr w:rsidR="000E7057" w:rsidRPr="000E7057" w14:paraId="07B42EE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769632D9" w14:textId="77777777" w:rsidR="000E7057" w:rsidRPr="000E7057" w:rsidRDefault="000E7057" w:rsidP="000E7057">
            <w:pPr>
              <w:adjustRightInd w:val="0"/>
              <w:ind w:firstLine="567"/>
              <w:rPr>
                <w:sz w:val="24"/>
                <w:szCs w:val="24"/>
              </w:rPr>
            </w:pPr>
            <w:r w:rsidRPr="000E7057">
              <w:rPr>
                <w:sz w:val="24"/>
                <w:szCs w:val="24"/>
              </w:rPr>
              <w:t>- ожирение класса III</w:t>
            </w:r>
          </w:p>
        </w:tc>
        <w:tc>
          <w:tcPr>
            <w:tcW w:w="3002" w:type="dxa"/>
            <w:tcBorders>
              <w:top w:val="single" w:sz="4" w:space="0" w:color="auto"/>
              <w:left w:val="single" w:sz="4" w:space="0" w:color="auto"/>
              <w:bottom w:val="single" w:sz="4" w:space="0" w:color="auto"/>
              <w:right w:val="single" w:sz="4" w:space="0" w:color="auto"/>
            </w:tcBorders>
            <w:hideMark/>
          </w:tcPr>
          <w:p w14:paraId="7B29A537" w14:textId="77777777" w:rsidR="000E7057" w:rsidRPr="000E7057" w:rsidRDefault="000E7057" w:rsidP="000E7057">
            <w:pPr>
              <w:adjustRightInd w:val="0"/>
              <w:ind w:firstLine="567"/>
              <w:jc w:val="center"/>
              <w:rPr>
                <w:sz w:val="24"/>
                <w:szCs w:val="24"/>
              </w:rPr>
            </w:pPr>
            <w:r w:rsidRPr="000E7057">
              <w:rPr>
                <w:sz w:val="24"/>
                <w:szCs w:val="24"/>
              </w:rPr>
              <w:t>≥40,00</w:t>
            </w:r>
          </w:p>
        </w:tc>
      </w:tr>
    </w:tbl>
    <w:p w14:paraId="26777057" w14:textId="77777777" w:rsidR="000E7057" w:rsidRPr="000E7057" w:rsidRDefault="000E7057" w:rsidP="00E20B3A">
      <w:pPr>
        <w:widowControl w:val="0"/>
        <w:autoSpaceDE w:val="0"/>
        <w:autoSpaceDN w:val="0"/>
        <w:adjustRightInd w:val="0"/>
        <w:ind w:firstLine="709"/>
        <w:jc w:val="both"/>
        <w:rPr>
          <w:highlight w:val="yellow"/>
        </w:rPr>
      </w:pPr>
      <w:r w:rsidRPr="000E7057">
        <w:t>В дневнике указывается</w:t>
      </w:r>
      <w:r w:rsidRPr="000E7057">
        <w:rPr>
          <w:u w:val="single"/>
        </w:rPr>
        <w:t xml:space="preserve"> </w:t>
      </w:r>
      <w:r w:rsidRPr="000E7057">
        <w:t xml:space="preserve"> количественный показатель ИМТ в </w:t>
      </w:r>
      <w:proofErr w:type="gramStart"/>
      <w:r w:rsidRPr="000E7057">
        <w:rPr>
          <w:color w:val="202122"/>
        </w:rPr>
        <w:t>кг</w:t>
      </w:r>
      <w:proofErr w:type="gramEnd"/>
      <w:r w:rsidRPr="000E7057">
        <w:rPr>
          <w:color w:val="202122"/>
        </w:rPr>
        <w:t xml:space="preserve">/м² </w:t>
      </w:r>
      <w:r w:rsidRPr="000E7057">
        <w:t xml:space="preserve"> и его оценка в соответствии с таблицей.</w:t>
      </w:r>
    </w:p>
    <w:p w14:paraId="4F1D8415" w14:textId="77777777" w:rsidR="000E7057" w:rsidRPr="000E7057" w:rsidRDefault="000E7057" w:rsidP="000E7057">
      <w:pPr>
        <w:widowControl w:val="0"/>
        <w:autoSpaceDE w:val="0"/>
        <w:autoSpaceDN w:val="0"/>
        <w:adjustRightInd w:val="0"/>
        <w:ind w:firstLine="709"/>
        <w:jc w:val="both"/>
      </w:pPr>
      <w:r w:rsidRPr="000E7057">
        <w:rPr>
          <w:b/>
        </w:rPr>
        <w:t>10. Частота дыхательных движений (частота дыхания)</w:t>
      </w:r>
      <w:r w:rsidRPr="000E7057">
        <w:t xml:space="preserve"> — число циклов вдох-выдох за минуту. Здоровый взрослый человек в состоянии физиологического покоя совершает в минуту в среднем от 16 до 20. Патологическое учащение или </w:t>
      </w:r>
      <w:proofErr w:type="spellStart"/>
      <w:r w:rsidRPr="000E7057">
        <w:t>урежение</w:t>
      </w:r>
      <w:proofErr w:type="spellEnd"/>
      <w:r w:rsidRPr="000E7057">
        <w:t xml:space="preserve"> дыхания развивается в результате некоторых патологических состояний.</w:t>
      </w:r>
    </w:p>
    <w:p w14:paraId="3A610899" w14:textId="77777777" w:rsidR="000E7057" w:rsidRPr="000E7057" w:rsidRDefault="000E7057" w:rsidP="000E7057">
      <w:pPr>
        <w:widowControl w:val="0"/>
        <w:autoSpaceDE w:val="0"/>
        <w:autoSpaceDN w:val="0"/>
        <w:adjustRightInd w:val="0"/>
        <w:ind w:firstLine="709"/>
        <w:jc w:val="both"/>
      </w:pPr>
      <w:r w:rsidRPr="000E7057">
        <w:t>В дневнике указывается количество циклов за минуту.</w:t>
      </w:r>
    </w:p>
    <w:p w14:paraId="3793AFCC" w14:textId="77777777" w:rsidR="000E7057" w:rsidRPr="000E7057" w:rsidRDefault="000E7057" w:rsidP="000E7057">
      <w:pPr>
        <w:tabs>
          <w:tab w:val="left" w:pos="9355"/>
        </w:tabs>
        <w:ind w:right="-1" w:firstLine="709"/>
        <w:jc w:val="both"/>
      </w:pPr>
      <w:r w:rsidRPr="000E7057">
        <w:rPr>
          <w:b/>
        </w:rPr>
        <w:t xml:space="preserve">11. Пробы с произвольной задержкой дыхания </w:t>
      </w:r>
      <w:r w:rsidRPr="000E7057">
        <w:t xml:space="preserve">характеризуют функцию не только дыхания, но и кровообращения. </w:t>
      </w:r>
    </w:p>
    <w:p w14:paraId="37CBF343" w14:textId="65BA671E" w:rsidR="000E7057" w:rsidRPr="000E7057" w:rsidRDefault="000E7057" w:rsidP="000E7057">
      <w:pPr>
        <w:tabs>
          <w:tab w:val="left" w:pos="9355"/>
        </w:tabs>
        <w:ind w:right="-1" w:firstLine="709"/>
        <w:jc w:val="both"/>
      </w:pPr>
      <w:r w:rsidRPr="000E7057">
        <w:rPr>
          <w:b/>
        </w:rPr>
        <w:t>Проба Штанге</w:t>
      </w:r>
      <w:r w:rsidRPr="000E7057">
        <w:t xml:space="preserve"> (проба с произвольной задержкой дыхания на вдохе) проводится в положении сидя. После 5-7 мин. отдыха производятся 2-3 </w:t>
      </w:r>
      <w:proofErr w:type="gramStart"/>
      <w:r w:rsidRPr="000E7057">
        <w:t>полных</w:t>
      </w:r>
      <w:proofErr w:type="gramEnd"/>
      <w:r w:rsidRPr="000E7057">
        <w:t xml:space="preserve"> вдоха и выдоха, затем вдох на 80–90% от максимально возможного, т.е. глубокий, но не максимальный. Нос зажимается пальцами, задерживается дыхание, включается секундомер. Время задержки дыхания фиксируется по секундомеру. Проба проводится повторно через 5– 10 мин., при этом учитывается максимальное время задержки дыхания. </w:t>
      </w:r>
      <w:r w:rsidRPr="000E7057">
        <w:rPr>
          <w:b/>
        </w:rPr>
        <w:t xml:space="preserve">Проба </w:t>
      </w:r>
      <w:proofErr w:type="spellStart"/>
      <w:r w:rsidRPr="000E7057">
        <w:rPr>
          <w:b/>
        </w:rPr>
        <w:t>Генчи</w:t>
      </w:r>
      <w:proofErr w:type="spellEnd"/>
      <w:r w:rsidRPr="000E7057">
        <w:t xml:space="preserve"> (проба с произвольной задержкой дыхания на выдохе). Проводится по аналогии с пробой Штанге, но время задержки дыха</w:t>
      </w:r>
      <w:r w:rsidR="00563D0A">
        <w:t>ния отмечается после полного</w:t>
      </w:r>
      <w:r w:rsidR="00563D0A" w:rsidRPr="000E7057">
        <w:t xml:space="preserve"> выдоха</w:t>
      </w:r>
      <w:r w:rsidRPr="000E7057">
        <w:t xml:space="preserve">. </w:t>
      </w:r>
    </w:p>
    <w:p w14:paraId="26401620" w14:textId="77777777" w:rsidR="000E7057" w:rsidRPr="000E7057" w:rsidRDefault="000E7057" w:rsidP="000E7057">
      <w:pPr>
        <w:tabs>
          <w:tab w:val="left" w:pos="9355"/>
        </w:tabs>
        <w:ind w:right="-1" w:firstLine="709"/>
        <w:jc w:val="both"/>
        <w:rPr>
          <w:color w:val="000000"/>
        </w:rPr>
      </w:pPr>
      <w:r w:rsidRPr="000E7057">
        <w:t xml:space="preserve">Средняя продолжительность задержки дыхания у взрослых здоровых людей в состоянии покоя после обычного вдоха составляет 54,5 с, а после обычного выдоха 40 с. </w:t>
      </w:r>
      <w:r w:rsidRPr="000E7057">
        <w:rPr>
          <w:color w:val="000000"/>
        </w:rPr>
        <w:t xml:space="preserve">По мере увеличения тренированности время задержки дыхания увеличивается. </w:t>
      </w:r>
    </w:p>
    <w:p w14:paraId="039D99BA" w14:textId="77777777" w:rsidR="000E7057" w:rsidRPr="000E7057" w:rsidRDefault="000E7057" w:rsidP="000E7057">
      <w:pPr>
        <w:widowControl w:val="0"/>
        <w:autoSpaceDE w:val="0"/>
        <w:autoSpaceDN w:val="0"/>
        <w:adjustRightInd w:val="0"/>
        <w:ind w:firstLine="709"/>
        <w:jc w:val="both"/>
      </w:pPr>
      <w:r w:rsidRPr="000E7057">
        <w:t>В дневнике указывается время задержки дыхания в секундах.</w:t>
      </w:r>
    </w:p>
    <w:p w14:paraId="501F2EB7" w14:textId="77777777" w:rsidR="000E7057" w:rsidRPr="000E7057" w:rsidRDefault="000E7057" w:rsidP="000E7057">
      <w:pPr>
        <w:widowControl w:val="0"/>
        <w:autoSpaceDE w:val="0"/>
        <w:autoSpaceDN w:val="0"/>
        <w:adjustRightInd w:val="0"/>
        <w:ind w:firstLine="709"/>
        <w:jc w:val="both"/>
      </w:pPr>
      <w:r w:rsidRPr="000E7057">
        <w:rPr>
          <w:b/>
        </w:rPr>
        <w:t>12. Частота сердечных сокращений (пульс)</w:t>
      </w:r>
      <w:r w:rsidRPr="000E7057">
        <w:t xml:space="preserve"> – толчкообразные колебания стенок артерий при заполнении их кровью, выбрасываемой при сокращении сердца. ЧСС определяется утром, не вставая с постели, путем наложения трех пальцев кисти </w:t>
      </w:r>
      <w:r w:rsidRPr="000E7057">
        <w:lastRenderedPageBreak/>
        <w:t>(указательный, средний и безымянный) на лучевую артерию на 1,5 см выше лучезапястного сустава. При этом кисть обследуемой руки должна располагаться на уровне сердца.</w:t>
      </w:r>
    </w:p>
    <w:p w14:paraId="574FFA85" w14:textId="77777777" w:rsidR="000E7057" w:rsidRPr="000E7057" w:rsidRDefault="000E7057" w:rsidP="000E7057">
      <w:pPr>
        <w:widowControl w:val="0"/>
        <w:autoSpaceDE w:val="0"/>
        <w:autoSpaceDN w:val="0"/>
        <w:adjustRightInd w:val="0"/>
        <w:ind w:firstLine="709"/>
        <w:jc w:val="both"/>
      </w:pPr>
      <w:r w:rsidRPr="000E7057">
        <w:t xml:space="preserve">Если пульсовые удары следуют через одинаковые промежутки времени, то пульс считается ритмичным (правильным); в противном случае - аритмичным (неправильным). ЧСС подсчитывается за 10 секунд, затем высчитывается пульс за 1 минуту. Пример: ЧСС за 10 сек = 12 ударов, следовательно, 12 х 6 = 72 уд/мин. </w:t>
      </w:r>
    </w:p>
    <w:p w14:paraId="324AAA91" w14:textId="77777777" w:rsidR="000E7057" w:rsidRPr="000E7057" w:rsidRDefault="000E7057" w:rsidP="000E7057">
      <w:pPr>
        <w:ind w:firstLine="708"/>
        <w:jc w:val="both"/>
      </w:pPr>
      <w:r w:rsidRPr="000E7057">
        <w:t xml:space="preserve">Оценка:  пульс за минуту в покое от 60 до 90  ударов – норма, более 90 ударов – тахикардия, менее 60 ударов - брадикардия. </w:t>
      </w:r>
    </w:p>
    <w:p w14:paraId="757E45E1" w14:textId="77777777" w:rsidR="000E7057" w:rsidRPr="000E7057" w:rsidRDefault="000E7057" w:rsidP="000E7057">
      <w:pPr>
        <w:widowControl w:val="0"/>
        <w:autoSpaceDE w:val="0"/>
        <w:autoSpaceDN w:val="0"/>
        <w:adjustRightInd w:val="0"/>
        <w:ind w:firstLine="709"/>
        <w:jc w:val="both"/>
        <w:rPr>
          <w:b/>
        </w:rPr>
      </w:pPr>
      <w:r w:rsidRPr="000E7057">
        <w:rPr>
          <w:b/>
        </w:rPr>
        <w:t>13. Утренняя гигиеническая гимнастика (УГГ)</w:t>
      </w:r>
    </w:p>
    <w:p w14:paraId="084BB457" w14:textId="77777777" w:rsidR="000E7057" w:rsidRPr="000E7057" w:rsidRDefault="000E7057" w:rsidP="000E7057">
      <w:pPr>
        <w:widowControl w:val="0"/>
        <w:autoSpaceDE w:val="0"/>
        <w:autoSpaceDN w:val="0"/>
        <w:adjustRightInd w:val="0"/>
        <w:ind w:firstLine="709"/>
        <w:jc w:val="both"/>
        <w:rPr>
          <w:b/>
          <w:i/>
          <w:u w:val="single"/>
        </w:rPr>
      </w:pPr>
      <w:r w:rsidRPr="000E7057">
        <w:t>В дневнике отмечается выполнение УГГ – регулярно, иногда, отсутствует</w:t>
      </w:r>
      <w:r w:rsidRPr="000E7057">
        <w:rPr>
          <w:b/>
        </w:rPr>
        <w:t>.</w:t>
      </w:r>
    </w:p>
    <w:p w14:paraId="5B521AC9" w14:textId="77777777" w:rsidR="000E7057" w:rsidRPr="000E7057" w:rsidRDefault="000E7057" w:rsidP="000E7057">
      <w:pPr>
        <w:widowControl w:val="0"/>
        <w:autoSpaceDE w:val="0"/>
        <w:autoSpaceDN w:val="0"/>
        <w:adjustRightInd w:val="0"/>
        <w:ind w:firstLine="709"/>
        <w:jc w:val="both"/>
        <w:rPr>
          <w:u w:val="single"/>
        </w:rPr>
      </w:pPr>
      <w:r w:rsidRPr="000E7057">
        <w:rPr>
          <w:b/>
        </w:rPr>
        <w:t>14. Физическая нагрузка</w:t>
      </w:r>
      <w:r w:rsidRPr="000E7057">
        <w:t xml:space="preserve">. </w:t>
      </w:r>
      <w:proofErr w:type="gramStart"/>
      <w:r w:rsidRPr="000E7057">
        <w:rPr>
          <w:u w:val="single"/>
        </w:rPr>
        <w:t xml:space="preserve">Отражаются </w:t>
      </w:r>
      <w:r w:rsidRPr="000E7057">
        <w:t>(при наличии):</w:t>
      </w:r>
      <w:r w:rsidRPr="000E7057">
        <w:rPr>
          <w:b/>
        </w:rPr>
        <w:t xml:space="preserve"> </w:t>
      </w:r>
      <w:r w:rsidRPr="000E7057">
        <w:t>количество тренировочных занятий в неделю и характер нагрузки</w:t>
      </w:r>
      <w:r w:rsidRPr="000E7057">
        <w:rPr>
          <w:b/>
        </w:rPr>
        <w:t xml:space="preserve"> </w:t>
      </w:r>
      <w:r w:rsidRPr="000E7057">
        <w:t>(беговая, ходьба, силовая, игровая, и т.д.).</w:t>
      </w:r>
      <w:proofErr w:type="gramEnd"/>
      <w:r w:rsidRPr="000E7057">
        <w:t xml:space="preserve"> В случае отсутствия указать «отсутствуют».</w:t>
      </w:r>
    </w:p>
    <w:p w14:paraId="77DA7F29" w14:textId="77777777" w:rsidR="000E7057" w:rsidRPr="000E7057" w:rsidRDefault="000E7057" w:rsidP="000E7057">
      <w:pPr>
        <w:widowControl w:val="0"/>
        <w:autoSpaceDE w:val="0"/>
        <w:autoSpaceDN w:val="0"/>
        <w:adjustRightInd w:val="0"/>
        <w:ind w:firstLine="709"/>
        <w:jc w:val="both"/>
        <w:rPr>
          <w:b/>
        </w:rPr>
      </w:pPr>
      <w:r w:rsidRPr="000E7057">
        <w:rPr>
          <w:b/>
        </w:rPr>
        <w:t xml:space="preserve">В заключении </w:t>
      </w:r>
      <w:r w:rsidRPr="000E7057">
        <w:t xml:space="preserve"> необходимо провести анализ полученных показателей самоконтроля. Сделать выводы о соответствии субъективных и объективных показателей оптимальному значению. </w:t>
      </w:r>
    </w:p>
    <w:p w14:paraId="000F00EC" w14:textId="77777777" w:rsidR="000E7057" w:rsidRDefault="000E7057" w:rsidP="00AC4F76">
      <w:pPr>
        <w:keepNext/>
        <w:suppressLineNumbers/>
        <w:ind w:left="360" w:firstLine="348"/>
        <w:jc w:val="both"/>
        <w:rPr>
          <w:color w:val="000000"/>
        </w:rPr>
      </w:pPr>
    </w:p>
    <w:p w14:paraId="531E8F9A" w14:textId="4A1078CD" w:rsidR="007C6E59" w:rsidRPr="007C6E59" w:rsidRDefault="007C6E59" w:rsidP="007C6E59">
      <w:pPr>
        <w:keepNext/>
        <w:suppressLineNumbers/>
        <w:ind w:left="360" w:firstLine="348"/>
        <w:jc w:val="center"/>
        <w:rPr>
          <w:b/>
          <w:color w:val="000000"/>
        </w:rPr>
      </w:pPr>
      <w:r w:rsidRPr="007C6E59">
        <w:rPr>
          <w:b/>
          <w:color w:val="000000"/>
        </w:rPr>
        <w:t>Выполнение контроль</w:t>
      </w:r>
      <w:r w:rsidRPr="007C6E59">
        <w:rPr>
          <w:b/>
          <w:color w:val="000000"/>
        </w:rPr>
        <w:t>ных нормативов в беге и прыжках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064"/>
        <w:gridCol w:w="1063"/>
        <w:gridCol w:w="886"/>
        <w:gridCol w:w="1064"/>
        <w:gridCol w:w="1063"/>
        <w:gridCol w:w="886"/>
        <w:gridCol w:w="1418"/>
      </w:tblGrid>
      <w:tr w:rsidR="007C6E59" w:rsidRPr="00190951" w14:paraId="2B58204A" w14:textId="77777777" w:rsidTr="00C918BE">
        <w:tc>
          <w:tcPr>
            <w:tcW w:w="2479" w:type="dxa"/>
            <w:vMerge w:val="restart"/>
          </w:tcPr>
          <w:p w14:paraId="1617283C" w14:textId="68698C91" w:rsidR="007C6E59" w:rsidRPr="00190951" w:rsidRDefault="007C6E59" w:rsidP="00D92385">
            <w:pPr>
              <w:snapToGrid w:val="0"/>
              <w:spacing w:line="216" w:lineRule="auto"/>
              <w:rPr>
                <w:color w:val="000000"/>
                <w:lang w:eastAsia="en-US"/>
              </w:rPr>
            </w:pPr>
            <w:r>
              <w:rPr>
                <w:color w:val="000000"/>
                <w:lang w:eastAsia="en-US"/>
              </w:rPr>
              <w:t>Упражнение</w:t>
            </w:r>
          </w:p>
        </w:tc>
        <w:tc>
          <w:tcPr>
            <w:tcW w:w="1064" w:type="dxa"/>
            <w:vMerge w:val="restart"/>
          </w:tcPr>
          <w:p w14:paraId="116F3A7A" w14:textId="6D47DA87" w:rsidR="007C6E59" w:rsidRPr="00190951" w:rsidRDefault="007C6E59" w:rsidP="00D92385">
            <w:pPr>
              <w:snapToGrid w:val="0"/>
              <w:spacing w:line="216" w:lineRule="auto"/>
              <w:jc w:val="center"/>
              <w:rPr>
                <w:color w:val="000000"/>
                <w:lang w:eastAsia="en-US"/>
              </w:rPr>
            </w:pPr>
            <w:r>
              <w:rPr>
                <w:color w:val="000000"/>
                <w:lang w:eastAsia="en-US"/>
              </w:rPr>
              <w:t>Возраст</w:t>
            </w:r>
          </w:p>
        </w:tc>
        <w:tc>
          <w:tcPr>
            <w:tcW w:w="3013" w:type="dxa"/>
            <w:gridSpan w:val="3"/>
          </w:tcPr>
          <w:p w14:paraId="438F0D49" w14:textId="030FB4E2" w:rsidR="007C6E59" w:rsidRPr="00190951" w:rsidRDefault="007C6E59" w:rsidP="007C6E59">
            <w:pPr>
              <w:snapToGrid w:val="0"/>
              <w:spacing w:line="216" w:lineRule="auto"/>
              <w:jc w:val="center"/>
              <w:rPr>
                <w:b/>
                <w:color w:val="000000"/>
                <w:lang w:eastAsia="en-US"/>
              </w:rPr>
            </w:pPr>
            <w:r>
              <w:rPr>
                <w:b/>
                <w:color w:val="000000"/>
                <w:lang w:eastAsia="en-US"/>
              </w:rPr>
              <w:t>Юноши</w:t>
            </w:r>
          </w:p>
        </w:tc>
        <w:tc>
          <w:tcPr>
            <w:tcW w:w="3367" w:type="dxa"/>
            <w:gridSpan w:val="3"/>
          </w:tcPr>
          <w:p w14:paraId="7C2ED2C1" w14:textId="22F290FA" w:rsidR="007C6E59" w:rsidRPr="00190951" w:rsidRDefault="007C6E59" w:rsidP="007C6E59">
            <w:pPr>
              <w:snapToGrid w:val="0"/>
              <w:spacing w:line="216" w:lineRule="auto"/>
              <w:jc w:val="center"/>
              <w:rPr>
                <w:b/>
                <w:color w:val="000000"/>
                <w:lang w:eastAsia="en-US"/>
              </w:rPr>
            </w:pPr>
            <w:r>
              <w:rPr>
                <w:b/>
                <w:color w:val="000000"/>
                <w:lang w:eastAsia="en-US"/>
              </w:rPr>
              <w:t>Девушки</w:t>
            </w:r>
          </w:p>
        </w:tc>
      </w:tr>
      <w:tr w:rsidR="007C6E59" w:rsidRPr="00190951" w14:paraId="1F9DC2C3" w14:textId="77777777" w:rsidTr="007C6E59">
        <w:tc>
          <w:tcPr>
            <w:tcW w:w="2479" w:type="dxa"/>
            <w:vMerge/>
          </w:tcPr>
          <w:p w14:paraId="608B3CFC" w14:textId="77777777" w:rsidR="007C6E59" w:rsidRPr="00190951" w:rsidRDefault="007C6E59" w:rsidP="00D92385">
            <w:pPr>
              <w:snapToGrid w:val="0"/>
              <w:spacing w:line="216" w:lineRule="auto"/>
              <w:rPr>
                <w:color w:val="000000"/>
                <w:lang w:eastAsia="en-US"/>
              </w:rPr>
            </w:pPr>
          </w:p>
        </w:tc>
        <w:tc>
          <w:tcPr>
            <w:tcW w:w="1064" w:type="dxa"/>
            <w:vMerge/>
          </w:tcPr>
          <w:p w14:paraId="58AF7AD8" w14:textId="77777777" w:rsidR="007C6E59" w:rsidRPr="00190951" w:rsidRDefault="007C6E59" w:rsidP="00D92385">
            <w:pPr>
              <w:snapToGrid w:val="0"/>
              <w:spacing w:line="216" w:lineRule="auto"/>
              <w:jc w:val="center"/>
              <w:rPr>
                <w:color w:val="000000"/>
                <w:lang w:eastAsia="en-US"/>
              </w:rPr>
            </w:pPr>
          </w:p>
        </w:tc>
        <w:tc>
          <w:tcPr>
            <w:tcW w:w="1063" w:type="dxa"/>
          </w:tcPr>
          <w:p w14:paraId="5F088E81" w14:textId="444BCCE4" w:rsidR="007C6E59" w:rsidRPr="00190951" w:rsidRDefault="007C6E59" w:rsidP="007C6E59">
            <w:pPr>
              <w:snapToGrid w:val="0"/>
              <w:spacing w:line="216" w:lineRule="auto"/>
              <w:jc w:val="center"/>
              <w:rPr>
                <w:color w:val="000000"/>
                <w:lang w:eastAsia="en-US"/>
              </w:rPr>
            </w:pPr>
            <w:r w:rsidRPr="00190951">
              <w:rPr>
                <w:b/>
                <w:color w:val="000000"/>
                <w:lang w:eastAsia="en-US"/>
              </w:rPr>
              <w:t>5</w:t>
            </w:r>
          </w:p>
        </w:tc>
        <w:tc>
          <w:tcPr>
            <w:tcW w:w="886" w:type="dxa"/>
          </w:tcPr>
          <w:p w14:paraId="664FC320" w14:textId="2B003221" w:rsidR="007C6E59" w:rsidRPr="00190951" w:rsidRDefault="007C6E59" w:rsidP="007C6E59">
            <w:pPr>
              <w:spacing w:line="216" w:lineRule="auto"/>
              <w:jc w:val="center"/>
              <w:rPr>
                <w:color w:val="000000"/>
                <w:lang w:eastAsia="en-US"/>
              </w:rPr>
            </w:pPr>
            <w:r w:rsidRPr="00190951">
              <w:rPr>
                <w:b/>
                <w:color w:val="000000"/>
                <w:lang w:eastAsia="en-US"/>
              </w:rPr>
              <w:t>4</w:t>
            </w:r>
          </w:p>
        </w:tc>
        <w:tc>
          <w:tcPr>
            <w:tcW w:w="1064" w:type="dxa"/>
          </w:tcPr>
          <w:p w14:paraId="1CFDA1C8" w14:textId="418FD3A9" w:rsidR="007C6E59" w:rsidRPr="00190951" w:rsidRDefault="007C6E59" w:rsidP="007C6E59">
            <w:pPr>
              <w:snapToGrid w:val="0"/>
              <w:spacing w:line="216" w:lineRule="auto"/>
              <w:jc w:val="center"/>
              <w:rPr>
                <w:color w:val="000000"/>
                <w:lang w:eastAsia="en-US"/>
              </w:rPr>
            </w:pPr>
            <w:r w:rsidRPr="00190951">
              <w:rPr>
                <w:b/>
                <w:color w:val="000000"/>
                <w:lang w:eastAsia="en-US"/>
              </w:rPr>
              <w:t>3</w:t>
            </w:r>
          </w:p>
        </w:tc>
        <w:tc>
          <w:tcPr>
            <w:tcW w:w="1063" w:type="dxa"/>
          </w:tcPr>
          <w:p w14:paraId="4934327F" w14:textId="45B7D2A9" w:rsidR="007C6E59" w:rsidRPr="00190951" w:rsidRDefault="007C6E59" w:rsidP="007C6E59">
            <w:pPr>
              <w:snapToGrid w:val="0"/>
              <w:spacing w:line="216" w:lineRule="auto"/>
              <w:jc w:val="center"/>
              <w:rPr>
                <w:color w:val="000000"/>
                <w:lang w:eastAsia="en-US"/>
              </w:rPr>
            </w:pPr>
            <w:r w:rsidRPr="00190951">
              <w:rPr>
                <w:b/>
                <w:color w:val="000000"/>
                <w:lang w:eastAsia="en-US"/>
              </w:rPr>
              <w:t>5</w:t>
            </w:r>
          </w:p>
        </w:tc>
        <w:tc>
          <w:tcPr>
            <w:tcW w:w="886" w:type="dxa"/>
          </w:tcPr>
          <w:p w14:paraId="72821EDB" w14:textId="3819762F" w:rsidR="007C6E59" w:rsidRPr="00190951" w:rsidRDefault="007C6E59" w:rsidP="007C6E59">
            <w:pPr>
              <w:spacing w:line="216" w:lineRule="auto"/>
              <w:jc w:val="center"/>
              <w:rPr>
                <w:color w:val="000000"/>
                <w:lang w:eastAsia="en-US"/>
              </w:rPr>
            </w:pPr>
            <w:r w:rsidRPr="00190951">
              <w:rPr>
                <w:b/>
                <w:color w:val="000000"/>
                <w:lang w:eastAsia="en-US"/>
              </w:rPr>
              <w:t>4</w:t>
            </w:r>
          </w:p>
        </w:tc>
        <w:tc>
          <w:tcPr>
            <w:tcW w:w="1418" w:type="dxa"/>
          </w:tcPr>
          <w:p w14:paraId="04E6A6E8" w14:textId="43D7CC48" w:rsidR="007C6E59" w:rsidRPr="00190951" w:rsidRDefault="007C6E59" w:rsidP="007C6E59">
            <w:pPr>
              <w:snapToGrid w:val="0"/>
              <w:spacing w:line="216" w:lineRule="auto"/>
              <w:jc w:val="center"/>
              <w:rPr>
                <w:color w:val="000000"/>
                <w:lang w:eastAsia="en-US"/>
              </w:rPr>
            </w:pPr>
            <w:r w:rsidRPr="00190951">
              <w:rPr>
                <w:b/>
                <w:color w:val="000000"/>
                <w:lang w:eastAsia="en-US"/>
              </w:rPr>
              <w:t>3</w:t>
            </w:r>
          </w:p>
        </w:tc>
      </w:tr>
      <w:tr w:rsidR="007C6E59" w:rsidRPr="00190951" w14:paraId="04175483" w14:textId="77777777" w:rsidTr="007C6E59">
        <w:tc>
          <w:tcPr>
            <w:tcW w:w="2479" w:type="dxa"/>
            <w:hideMark/>
          </w:tcPr>
          <w:p w14:paraId="2BA246A0" w14:textId="77777777" w:rsidR="007C6E59" w:rsidRPr="00190951" w:rsidRDefault="007C6E59" w:rsidP="00D92385">
            <w:pPr>
              <w:snapToGrid w:val="0"/>
              <w:spacing w:line="216" w:lineRule="auto"/>
              <w:rPr>
                <w:color w:val="000000"/>
                <w:lang w:eastAsia="en-US"/>
              </w:rPr>
            </w:pPr>
            <w:r w:rsidRPr="00190951">
              <w:rPr>
                <w:color w:val="000000"/>
                <w:lang w:eastAsia="en-US"/>
              </w:rPr>
              <w:t xml:space="preserve">Бег </w:t>
            </w:r>
          </w:p>
          <w:p w14:paraId="0B7C3F32" w14:textId="77777777" w:rsidR="007C6E59" w:rsidRPr="00190951" w:rsidRDefault="007C6E59" w:rsidP="00D92385">
            <w:pPr>
              <w:spacing w:line="216" w:lineRule="auto"/>
              <w:rPr>
                <w:color w:val="000000"/>
                <w:lang w:eastAsia="en-US"/>
              </w:rPr>
            </w:pPr>
            <w:smartTag w:uri="urn:schemas-microsoft-com:office:smarttags" w:element="metricconverter">
              <w:smartTagPr>
                <w:attr w:name="ProductID" w:val="30 м"/>
              </w:smartTagPr>
              <w:r w:rsidRPr="00190951">
                <w:rPr>
                  <w:color w:val="000000"/>
                  <w:lang w:eastAsia="en-US"/>
                </w:rPr>
                <w:t>30 м</w:t>
              </w:r>
            </w:smartTag>
            <w:r w:rsidRPr="00190951">
              <w:rPr>
                <w:color w:val="000000"/>
                <w:lang w:eastAsia="en-US"/>
              </w:rPr>
              <w:t xml:space="preserve"> (сек.)</w:t>
            </w:r>
          </w:p>
        </w:tc>
        <w:tc>
          <w:tcPr>
            <w:tcW w:w="1064" w:type="dxa"/>
          </w:tcPr>
          <w:p w14:paraId="38911730" w14:textId="77777777" w:rsidR="007C6E59" w:rsidRPr="00190951" w:rsidRDefault="007C6E59" w:rsidP="00D92385">
            <w:pPr>
              <w:snapToGrid w:val="0"/>
              <w:spacing w:line="216" w:lineRule="auto"/>
              <w:jc w:val="center"/>
              <w:rPr>
                <w:color w:val="000000"/>
                <w:lang w:eastAsia="en-US"/>
              </w:rPr>
            </w:pPr>
            <w:r w:rsidRPr="00190951">
              <w:rPr>
                <w:color w:val="000000"/>
                <w:lang w:eastAsia="en-US"/>
              </w:rPr>
              <w:t>16</w:t>
            </w:r>
          </w:p>
          <w:p w14:paraId="313364DB" w14:textId="77777777" w:rsidR="007C6E59" w:rsidRPr="00190951" w:rsidRDefault="007C6E59" w:rsidP="00D92385">
            <w:pPr>
              <w:spacing w:line="216" w:lineRule="auto"/>
              <w:jc w:val="center"/>
              <w:rPr>
                <w:color w:val="000000"/>
                <w:lang w:eastAsia="en-US"/>
              </w:rPr>
            </w:pPr>
            <w:r w:rsidRPr="00190951">
              <w:rPr>
                <w:color w:val="000000"/>
                <w:lang w:eastAsia="en-US"/>
              </w:rPr>
              <w:t>18</w:t>
            </w:r>
          </w:p>
        </w:tc>
        <w:tc>
          <w:tcPr>
            <w:tcW w:w="1063" w:type="dxa"/>
            <w:hideMark/>
          </w:tcPr>
          <w:p w14:paraId="1BB0E5ED" w14:textId="78975A96" w:rsidR="007C6E59" w:rsidRPr="00190951" w:rsidRDefault="007C6E59" w:rsidP="007C6E59">
            <w:pPr>
              <w:snapToGrid w:val="0"/>
              <w:spacing w:line="216" w:lineRule="auto"/>
              <w:jc w:val="center"/>
              <w:rPr>
                <w:color w:val="000000"/>
                <w:lang w:eastAsia="en-US"/>
              </w:rPr>
            </w:pPr>
            <w:r w:rsidRPr="00190951">
              <w:rPr>
                <w:color w:val="000000"/>
                <w:lang w:eastAsia="en-US"/>
              </w:rPr>
              <w:t>4,4</w:t>
            </w:r>
          </w:p>
          <w:p w14:paraId="6C7169B2" w14:textId="77777777" w:rsidR="007C6E59" w:rsidRPr="00190951" w:rsidRDefault="007C6E59" w:rsidP="007C6E59">
            <w:pPr>
              <w:spacing w:line="216" w:lineRule="auto"/>
              <w:jc w:val="center"/>
              <w:rPr>
                <w:color w:val="000000"/>
                <w:lang w:eastAsia="en-US"/>
              </w:rPr>
            </w:pPr>
          </w:p>
        </w:tc>
        <w:tc>
          <w:tcPr>
            <w:tcW w:w="886" w:type="dxa"/>
          </w:tcPr>
          <w:p w14:paraId="55F0BF22" w14:textId="77777777" w:rsidR="007C6E59" w:rsidRPr="00190951" w:rsidRDefault="007C6E59" w:rsidP="007C6E59">
            <w:pPr>
              <w:spacing w:line="216" w:lineRule="auto"/>
              <w:jc w:val="center"/>
              <w:rPr>
                <w:color w:val="000000"/>
                <w:lang w:eastAsia="en-US"/>
              </w:rPr>
            </w:pPr>
            <w:r w:rsidRPr="00190951">
              <w:rPr>
                <w:color w:val="000000"/>
                <w:lang w:eastAsia="en-US"/>
              </w:rPr>
              <w:t>4,7</w:t>
            </w:r>
          </w:p>
        </w:tc>
        <w:tc>
          <w:tcPr>
            <w:tcW w:w="1064" w:type="dxa"/>
            <w:hideMark/>
          </w:tcPr>
          <w:p w14:paraId="0FE163BB" w14:textId="617B1BE9" w:rsidR="007C6E59" w:rsidRPr="00190951" w:rsidRDefault="007C6E59" w:rsidP="007C6E59">
            <w:pPr>
              <w:snapToGrid w:val="0"/>
              <w:spacing w:line="216" w:lineRule="auto"/>
              <w:jc w:val="center"/>
              <w:rPr>
                <w:color w:val="000000"/>
                <w:lang w:eastAsia="en-US"/>
              </w:rPr>
            </w:pPr>
            <w:r w:rsidRPr="00190951">
              <w:rPr>
                <w:color w:val="000000"/>
                <w:lang w:eastAsia="en-US"/>
              </w:rPr>
              <w:t>5,2</w:t>
            </w:r>
          </w:p>
          <w:p w14:paraId="54BBB162" w14:textId="77777777" w:rsidR="007C6E59" w:rsidRPr="00190951" w:rsidRDefault="007C6E59" w:rsidP="007C6E59">
            <w:pPr>
              <w:spacing w:line="216" w:lineRule="auto"/>
              <w:jc w:val="center"/>
              <w:rPr>
                <w:color w:val="000000"/>
                <w:lang w:eastAsia="en-US"/>
              </w:rPr>
            </w:pPr>
          </w:p>
        </w:tc>
        <w:tc>
          <w:tcPr>
            <w:tcW w:w="1063" w:type="dxa"/>
            <w:hideMark/>
          </w:tcPr>
          <w:p w14:paraId="3F90DC23" w14:textId="4AEA9761" w:rsidR="007C6E59" w:rsidRPr="00190951" w:rsidRDefault="007C6E59" w:rsidP="007C6E59">
            <w:pPr>
              <w:snapToGrid w:val="0"/>
              <w:spacing w:line="216" w:lineRule="auto"/>
              <w:jc w:val="center"/>
              <w:rPr>
                <w:color w:val="000000"/>
                <w:lang w:eastAsia="en-US"/>
              </w:rPr>
            </w:pPr>
            <w:r w:rsidRPr="00190951">
              <w:rPr>
                <w:color w:val="000000"/>
                <w:lang w:eastAsia="en-US"/>
              </w:rPr>
              <w:t>4,8</w:t>
            </w:r>
          </w:p>
          <w:p w14:paraId="3359F4E5" w14:textId="77777777" w:rsidR="007C6E59" w:rsidRPr="00190951" w:rsidRDefault="007C6E59" w:rsidP="007C6E59">
            <w:pPr>
              <w:spacing w:line="216" w:lineRule="auto"/>
              <w:jc w:val="center"/>
              <w:rPr>
                <w:color w:val="000000"/>
                <w:lang w:eastAsia="en-US"/>
              </w:rPr>
            </w:pPr>
          </w:p>
        </w:tc>
        <w:tc>
          <w:tcPr>
            <w:tcW w:w="886" w:type="dxa"/>
          </w:tcPr>
          <w:p w14:paraId="1D14C84A" w14:textId="77777777" w:rsidR="007C6E59" w:rsidRPr="00190951" w:rsidRDefault="007C6E59" w:rsidP="007C6E59">
            <w:pPr>
              <w:spacing w:line="216" w:lineRule="auto"/>
              <w:jc w:val="center"/>
              <w:rPr>
                <w:color w:val="000000"/>
                <w:lang w:eastAsia="en-US"/>
              </w:rPr>
            </w:pPr>
            <w:r w:rsidRPr="00190951">
              <w:rPr>
                <w:color w:val="000000"/>
                <w:lang w:eastAsia="en-US"/>
              </w:rPr>
              <w:t>5,3</w:t>
            </w:r>
          </w:p>
        </w:tc>
        <w:tc>
          <w:tcPr>
            <w:tcW w:w="1418" w:type="dxa"/>
            <w:hideMark/>
          </w:tcPr>
          <w:p w14:paraId="41548338" w14:textId="24BE46FF" w:rsidR="007C6E59" w:rsidRPr="00190951" w:rsidRDefault="007C6E59" w:rsidP="007C6E59">
            <w:pPr>
              <w:snapToGrid w:val="0"/>
              <w:spacing w:line="216" w:lineRule="auto"/>
              <w:jc w:val="center"/>
              <w:rPr>
                <w:color w:val="000000"/>
                <w:lang w:eastAsia="en-US"/>
              </w:rPr>
            </w:pPr>
            <w:r w:rsidRPr="00190951">
              <w:rPr>
                <w:color w:val="000000"/>
                <w:lang w:eastAsia="en-US"/>
              </w:rPr>
              <w:t>6,1</w:t>
            </w:r>
          </w:p>
          <w:p w14:paraId="623AC7FE" w14:textId="77777777" w:rsidR="007C6E59" w:rsidRPr="00190951" w:rsidRDefault="007C6E59" w:rsidP="007C6E59">
            <w:pPr>
              <w:spacing w:line="216" w:lineRule="auto"/>
              <w:jc w:val="center"/>
              <w:rPr>
                <w:color w:val="000000"/>
                <w:lang w:eastAsia="en-US"/>
              </w:rPr>
            </w:pPr>
          </w:p>
        </w:tc>
      </w:tr>
      <w:tr w:rsidR="007C6E59" w:rsidRPr="00190951" w14:paraId="3C2242AA" w14:textId="77777777" w:rsidTr="007C6E59">
        <w:tc>
          <w:tcPr>
            <w:tcW w:w="2479" w:type="dxa"/>
            <w:hideMark/>
          </w:tcPr>
          <w:p w14:paraId="0E11D506" w14:textId="77777777" w:rsidR="007C6E59" w:rsidRPr="00190951" w:rsidRDefault="007C6E59" w:rsidP="00D92385">
            <w:pPr>
              <w:snapToGrid w:val="0"/>
              <w:spacing w:line="216" w:lineRule="auto"/>
              <w:rPr>
                <w:color w:val="000000"/>
                <w:lang w:eastAsia="en-US"/>
              </w:rPr>
            </w:pPr>
            <w:r w:rsidRPr="00190951">
              <w:rPr>
                <w:color w:val="000000"/>
                <w:lang w:eastAsia="en-US"/>
              </w:rPr>
              <w:t xml:space="preserve">Челночный бег </w:t>
            </w:r>
          </w:p>
          <w:p w14:paraId="5D25F9D4" w14:textId="77777777" w:rsidR="007C6E59" w:rsidRPr="00190951" w:rsidRDefault="007C6E59" w:rsidP="00D92385">
            <w:pPr>
              <w:spacing w:line="216" w:lineRule="auto"/>
              <w:rPr>
                <w:color w:val="000000"/>
                <w:lang w:eastAsia="en-US"/>
              </w:rPr>
            </w:pPr>
            <w:r w:rsidRPr="00190951">
              <w:rPr>
                <w:color w:val="000000"/>
                <w:lang w:eastAsia="en-US"/>
              </w:rPr>
              <w:t>3</w:t>
            </w:r>
            <w:r w:rsidRPr="00190951">
              <w:rPr>
                <w:color w:val="000000"/>
                <w:lang w:eastAsia="en-US"/>
              </w:rPr>
              <w:sym w:font="Symbol" w:char="F0B4"/>
            </w:r>
            <w:r w:rsidRPr="00190951">
              <w:rPr>
                <w:color w:val="000000"/>
                <w:lang w:eastAsia="en-US"/>
              </w:rPr>
              <w:t>10 м (сек.)</w:t>
            </w:r>
          </w:p>
        </w:tc>
        <w:tc>
          <w:tcPr>
            <w:tcW w:w="1064" w:type="dxa"/>
          </w:tcPr>
          <w:p w14:paraId="14EE3221" w14:textId="77777777" w:rsidR="007C6E59" w:rsidRPr="00190951" w:rsidRDefault="007C6E59" w:rsidP="00D92385">
            <w:pPr>
              <w:snapToGrid w:val="0"/>
              <w:spacing w:line="216" w:lineRule="auto"/>
              <w:jc w:val="center"/>
              <w:rPr>
                <w:color w:val="000000"/>
                <w:lang w:eastAsia="en-US"/>
              </w:rPr>
            </w:pPr>
            <w:r w:rsidRPr="00190951">
              <w:rPr>
                <w:color w:val="000000"/>
                <w:lang w:eastAsia="en-US"/>
              </w:rPr>
              <w:t>16</w:t>
            </w:r>
          </w:p>
          <w:p w14:paraId="1105D5FC" w14:textId="77777777" w:rsidR="007C6E59" w:rsidRPr="00190951" w:rsidRDefault="007C6E59" w:rsidP="00D92385">
            <w:pPr>
              <w:spacing w:line="216" w:lineRule="auto"/>
              <w:jc w:val="center"/>
              <w:rPr>
                <w:color w:val="000000"/>
                <w:lang w:eastAsia="en-US"/>
              </w:rPr>
            </w:pPr>
            <w:r w:rsidRPr="00190951">
              <w:rPr>
                <w:color w:val="000000"/>
                <w:lang w:eastAsia="en-US"/>
              </w:rPr>
              <w:t>18</w:t>
            </w:r>
          </w:p>
        </w:tc>
        <w:tc>
          <w:tcPr>
            <w:tcW w:w="1063" w:type="dxa"/>
            <w:hideMark/>
          </w:tcPr>
          <w:p w14:paraId="27EEEEA7" w14:textId="32B6678C" w:rsidR="007C6E59" w:rsidRPr="00190951" w:rsidRDefault="007C6E59" w:rsidP="007C6E59">
            <w:pPr>
              <w:snapToGrid w:val="0"/>
              <w:spacing w:line="216" w:lineRule="auto"/>
              <w:jc w:val="center"/>
              <w:rPr>
                <w:color w:val="000000"/>
                <w:lang w:eastAsia="en-US"/>
              </w:rPr>
            </w:pPr>
            <w:r w:rsidRPr="00190951">
              <w:rPr>
                <w:color w:val="000000"/>
                <w:lang w:eastAsia="en-US"/>
              </w:rPr>
              <w:t>7,3</w:t>
            </w:r>
          </w:p>
          <w:p w14:paraId="144648CC" w14:textId="77777777" w:rsidR="007C6E59" w:rsidRPr="00190951" w:rsidRDefault="007C6E59" w:rsidP="007C6E59">
            <w:pPr>
              <w:spacing w:line="216" w:lineRule="auto"/>
              <w:jc w:val="center"/>
              <w:rPr>
                <w:color w:val="000000"/>
                <w:lang w:eastAsia="en-US"/>
              </w:rPr>
            </w:pPr>
          </w:p>
        </w:tc>
        <w:tc>
          <w:tcPr>
            <w:tcW w:w="886" w:type="dxa"/>
          </w:tcPr>
          <w:p w14:paraId="67638290" w14:textId="77777777" w:rsidR="007C6E59" w:rsidRPr="00190951" w:rsidRDefault="007C6E59" w:rsidP="007C6E59">
            <w:pPr>
              <w:snapToGrid w:val="0"/>
              <w:spacing w:line="216" w:lineRule="auto"/>
              <w:jc w:val="center"/>
              <w:rPr>
                <w:color w:val="000000"/>
                <w:lang w:eastAsia="en-US"/>
              </w:rPr>
            </w:pPr>
            <w:r w:rsidRPr="00190951">
              <w:rPr>
                <w:color w:val="000000"/>
                <w:lang w:eastAsia="en-US"/>
              </w:rPr>
              <w:t>7,7</w:t>
            </w:r>
          </w:p>
          <w:p w14:paraId="6F94C0F3" w14:textId="77777777" w:rsidR="007C6E59" w:rsidRPr="00190951" w:rsidRDefault="007C6E59" w:rsidP="007C6E59">
            <w:pPr>
              <w:spacing w:line="216" w:lineRule="auto"/>
              <w:jc w:val="center"/>
              <w:rPr>
                <w:color w:val="000000"/>
                <w:lang w:eastAsia="en-US"/>
              </w:rPr>
            </w:pPr>
          </w:p>
          <w:p w14:paraId="38BB2709" w14:textId="77777777" w:rsidR="007C6E59" w:rsidRPr="00190951" w:rsidRDefault="007C6E59" w:rsidP="007C6E59">
            <w:pPr>
              <w:spacing w:line="216" w:lineRule="auto"/>
              <w:jc w:val="center"/>
              <w:rPr>
                <w:color w:val="000000"/>
                <w:lang w:eastAsia="en-US"/>
              </w:rPr>
            </w:pPr>
          </w:p>
        </w:tc>
        <w:tc>
          <w:tcPr>
            <w:tcW w:w="1064" w:type="dxa"/>
            <w:hideMark/>
          </w:tcPr>
          <w:p w14:paraId="7ED54860" w14:textId="1AAF4792" w:rsidR="007C6E59" w:rsidRPr="00190951" w:rsidRDefault="007C6E59" w:rsidP="007C6E59">
            <w:pPr>
              <w:snapToGrid w:val="0"/>
              <w:spacing w:line="216" w:lineRule="auto"/>
              <w:jc w:val="center"/>
              <w:rPr>
                <w:color w:val="000000"/>
                <w:lang w:eastAsia="en-US"/>
              </w:rPr>
            </w:pPr>
            <w:r w:rsidRPr="00190951">
              <w:rPr>
                <w:color w:val="000000"/>
                <w:lang w:eastAsia="en-US"/>
              </w:rPr>
              <w:t>8,2</w:t>
            </w:r>
          </w:p>
          <w:p w14:paraId="57468F59" w14:textId="77777777" w:rsidR="007C6E59" w:rsidRPr="00190951" w:rsidRDefault="007C6E59" w:rsidP="007C6E59">
            <w:pPr>
              <w:spacing w:line="216" w:lineRule="auto"/>
              <w:jc w:val="center"/>
              <w:rPr>
                <w:color w:val="000000"/>
                <w:lang w:eastAsia="en-US"/>
              </w:rPr>
            </w:pPr>
          </w:p>
        </w:tc>
        <w:tc>
          <w:tcPr>
            <w:tcW w:w="1063" w:type="dxa"/>
            <w:hideMark/>
          </w:tcPr>
          <w:p w14:paraId="48F62891" w14:textId="51595A1F" w:rsidR="007C6E59" w:rsidRPr="00190951" w:rsidRDefault="007C6E59" w:rsidP="007C6E59">
            <w:pPr>
              <w:snapToGrid w:val="0"/>
              <w:spacing w:line="216" w:lineRule="auto"/>
              <w:jc w:val="center"/>
              <w:rPr>
                <w:color w:val="000000"/>
                <w:lang w:eastAsia="en-US"/>
              </w:rPr>
            </w:pPr>
            <w:r w:rsidRPr="00190951">
              <w:rPr>
                <w:color w:val="000000"/>
                <w:lang w:eastAsia="en-US"/>
              </w:rPr>
              <w:t>8,4</w:t>
            </w:r>
          </w:p>
          <w:p w14:paraId="267F1759" w14:textId="77777777" w:rsidR="007C6E59" w:rsidRPr="00190951" w:rsidRDefault="007C6E59" w:rsidP="007C6E59">
            <w:pPr>
              <w:spacing w:line="216" w:lineRule="auto"/>
              <w:jc w:val="center"/>
              <w:rPr>
                <w:color w:val="000000"/>
                <w:lang w:eastAsia="en-US"/>
              </w:rPr>
            </w:pPr>
          </w:p>
        </w:tc>
        <w:tc>
          <w:tcPr>
            <w:tcW w:w="886" w:type="dxa"/>
          </w:tcPr>
          <w:p w14:paraId="74AF6E8C" w14:textId="77777777" w:rsidR="007C6E59" w:rsidRPr="00190951" w:rsidRDefault="007C6E59" w:rsidP="007C6E59">
            <w:pPr>
              <w:snapToGrid w:val="0"/>
              <w:spacing w:line="216" w:lineRule="auto"/>
              <w:jc w:val="center"/>
              <w:rPr>
                <w:color w:val="000000"/>
                <w:lang w:eastAsia="en-US"/>
              </w:rPr>
            </w:pPr>
            <w:r w:rsidRPr="00190951">
              <w:rPr>
                <w:color w:val="000000"/>
                <w:lang w:eastAsia="en-US"/>
              </w:rPr>
              <w:t>8,7</w:t>
            </w:r>
          </w:p>
          <w:p w14:paraId="0930DA10" w14:textId="77777777" w:rsidR="007C6E59" w:rsidRPr="00190951" w:rsidRDefault="007C6E59" w:rsidP="007C6E59">
            <w:pPr>
              <w:spacing w:line="216" w:lineRule="auto"/>
              <w:jc w:val="center"/>
              <w:rPr>
                <w:color w:val="000000"/>
                <w:lang w:eastAsia="en-US"/>
              </w:rPr>
            </w:pPr>
          </w:p>
        </w:tc>
        <w:tc>
          <w:tcPr>
            <w:tcW w:w="1418" w:type="dxa"/>
            <w:hideMark/>
          </w:tcPr>
          <w:p w14:paraId="322A4C30" w14:textId="6BE325EF" w:rsidR="007C6E59" w:rsidRPr="00190951" w:rsidRDefault="007C6E59" w:rsidP="007C6E59">
            <w:pPr>
              <w:snapToGrid w:val="0"/>
              <w:spacing w:line="216" w:lineRule="auto"/>
              <w:jc w:val="center"/>
              <w:rPr>
                <w:color w:val="000000"/>
                <w:lang w:eastAsia="en-US"/>
              </w:rPr>
            </w:pPr>
            <w:r w:rsidRPr="00190951">
              <w:rPr>
                <w:color w:val="000000"/>
                <w:lang w:eastAsia="en-US"/>
              </w:rPr>
              <w:t>9,7</w:t>
            </w:r>
          </w:p>
          <w:p w14:paraId="1BB9A601" w14:textId="77777777" w:rsidR="007C6E59" w:rsidRPr="00190951" w:rsidRDefault="007C6E59" w:rsidP="007C6E59">
            <w:pPr>
              <w:spacing w:line="216" w:lineRule="auto"/>
              <w:jc w:val="center"/>
              <w:rPr>
                <w:color w:val="000000"/>
                <w:lang w:eastAsia="en-US"/>
              </w:rPr>
            </w:pPr>
          </w:p>
        </w:tc>
      </w:tr>
      <w:tr w:rsidR="007C6E59" w:rsidRPr="00190951" w14:paraId="4D25473A" w14:textId="77777777" w:rsidTr="007C6E59">
        <w:tc>
          <w:tcPr>
            <w:tcW w:w="2479" w:type="dxa"/>
            <w:hideMark/>
          </w:tcPr>
          <w:p w14:paraId="0964467B" w14:textId="77777777" w:rsidR="007C6E59" w:rsidRPr="00190951" w:rsidRDefault="007C6E59" w:rsidP="00D92385">
            <w:pPr>
              <w:snapToGrid w:val="0"/>
              <w:spacing w:line="216" w:lineRule="auto"/>
              <w:rPr>
                <w:color w:val="000000"/>
                <w:lang w:eastAsia="en-US"/>
              </w:rPr>
            </w:pPr>
            <w:r w:rsidRPr="00190951">
              <w:rPr>
                <w:color w:val="000000"/>
                <w:lang w:eastAsia="en-US"/>
              </w:rPr>
              <w:t>Прыжки в длину с места (</w:t>
            </w:r>
            <w:proofErr w:type="gramStart"/>
            <w:r w:rsidRPr="00190951">
              <w:rPr>
                <w:color w:val="000000"/>
                <w:lang w:eastAsia="en-US"/>
              </w:rPr>
              <w:t>см</w:t>
            </w:r>
            <w:proofErr w:type="gramEnd"/>
            <w:r w:rsidRPr="00190951">
              <w:rPr>
                <w:color w:val="000000"/>
                <w:lang w:eastAsia="en-US"/>
              </w:rPr>
              <w:t>.)</w:t>
            </w:r>
          </w:p>
        </w:tc>
        <w:tc>
          <w:tcPr>
            <w:tcW w:w="1064" w:type="dxa"/>
          </w:tcPr>
          <w:p w14:paraId="66F0A48A" w14:textId="77777777" w:rsidR="007C6E59" w:rsidRPr="00190951" w:rsidRDefault="007C6E59" w:rsidP="00D92385">
            <w:pPr>
              <w:snapToGrid w:val="0"/>
              <w:spacing w:line="216" w:lineRule="auto"/>
              <w:jc w:val="center"/>
              <w:rPr>
                <w:color w:val="000000"/>
                <w:lang w:eastAsia="en-US"/>
              </w:rPr>
            </w:pPr>
            <w:r w:rsidRPr="00190951">
              <w:rPr>
                <w:color w:val="000000"/>
                <w:lang w:eastAsia="en-US"/>
              </w:rPr>
              <w:t>16</w:t>
            </w:r>
          </w:p>
          <w:p w14:paraId="38E52364" w14:textId="77777777" w:rsidR="007C6E59" w:rsidRPr="00190951" w:rsidRDefault="007C6E59" w:rsidP="00D92385">
            <w:pPr>
              <w:snapToGrid w:val="0"/>
              <w:spacing w:line="216" w:lineRule="auto"/>
              <w:jc w:val="center"/>
              <w:rPr>
                <w:color w:val="000000"/>
                <w:lang w:eastAsia="en-US"/>
              </w:rPr>
            </w:pPr>
            <w:r w:rsidRPr="00190951">
              <w:rPr>
                <w:color w:val="000000"/>
                <w:lang w:eastAsia="en-US"/>
              </w:rPr>
              <w:t>18</w:t>
            </w:r>
          </w:p>
        </w:tc>
        <w:tc>
          <w:tcPr>
            <w:tcW w:w="1063" w:type="dxa"/>
            <w:hideMark/>
          </w:tcPr>
          <w:p w14:paraId="498B8453" w14:textId="04333764" w:rsidR="007C6E59" w:rsidRPr="00190951" w:rsidRDefault="007C6E59" w:rsidP="007C6E59">
            <w:pPr>
              <w:snapToGrid w:val="0"/>
              <w:spacing w:line="216" w:lineRule="auto"/>
              <w:jc w:val="center"/>
              <w:rPr>
                <w:color w:val="000000"/>
                <w:lang w:eastAsia="en-US"/>
              </w:rPr>
            </w:pPr>
            <w:r w:rsidRPr="00190951">
              <w:rPr>
                <w:color w:val="000000"/>
                <w:lang w:eastAsia="en-US"/>
              </w:rPr>
              <w:t>230 и</w:t>
            </w:r>
          </w:p>
          <w:p w14:paraId="08604B8F" w14:textId="3BE0AAA8" w:rsidR="007C6E59" w:rsidRPr="00190951" w:rsidRDefault="007C6E59" w:rsidP="007C6E59">
            <w:pPr>
              <w:spacing w:line="216" w:lineRule="auto"/>
              <w:jc w:val="center"/>
              <w:rPr>
                <w:color w:val="000000"/>
                <w:lang w:eastAsia="en-US"/>
              </w:rPr>
            </w:pPr>
            <w:r w:rsidRPr="00190951">
              <w:rPr>
                <w:color w:val="000000"/>
                <w:lang w:eastAsia="en-US"/>
              </w:rPr>
              <w:t>выше</w:t>
            </w:r>
          </w:p>
          <w:p w14:paraId="713F5389" w14:textId="77777777" w:rsidR="007C6E59" w:rsidRPr="00190951" w:rsidRDefault="007C6E59" w:rsidP="007C6E59">
            <w:pPr>
              <w:spacing w:line="216" w:lineRule="auto"/>
              <w:jc w:val="center"/>
              <w:rPr>
                <w:color w:val="000000"/>
                <w:lang w:eastAsia="en-US"/>
              </w:rPr>
            </w:pPr>
          </w:p>
        </w:tc>
        <w:tc>
          <w:tcPr>
            <w:tcW w:w="886" w:type="dxa"/>
          </w:tcPr>
          <w:p w14:paraId="25749D84" w14:textId="77777777" w:rsidR="007C6E59" w:rsidRPr="00190951" w:rsidRDefault="007C6E59" w:rsidP="007C6E59">
            <w:pPr>
              <w:snapToGrid w:val="0"/>
              <w:spacing w:line="216" w:lineRule="auto"/>
              <w:jc w:val="center"/>
              <w:rPr>
                <w:color w:val="000000"/>
                <w:lang w:eastAsia="en-US"/>
              </w:rPr>
            </w:pPr>
            <w:r w:rsidRPr="00190951">
              <w:rPr>
                <w:color w:val="000000"/>
                <w:lang w:eastAsia="en-US"/>
              </w:rPr>
              <w:t>210-220</w:t>
            </w:r>
          </w:p>
        </w:tc>
        <w:tc>
          <w:tcPr>
            <w:tcW w:w="1064" w:type="dxa"/>
            <w:hideMark/>
          </w:tcPr>
          <w:p w14:paraId="05CB966A" w14:textId="77777777" w:rsidR="007C6E59" w:rsidRPr="00190951" w:rsidRDefault="007C6E59" w:rsidP="007C6E59">
            <w:pPr>
              <w:spacing w:line="216" w:lineRule="auto"/>
              <w:jc w:val="center"/>
              <w:rPr>
                <w:color w:val="000000"/>
                <w:lang w:eastAsia="en-US"/>
              </w:rPr>
            </w:pPr>
            <w:r w:rsidRPr="00190951">
              <w:rPr>
                <w:color w:val="000000"/>
                <w:lang w:eastAsia="en-US"/>
              </w:rPr>
              <w:t>200</w:t>
            </w:r>
          </w:p>
        </w:tc>
        <w:tc>
          <w:tcPr>
            <w:tcW w:w="1063" w:type="dxa"/>
            <w:hideMark/>
          </w:tcPr>
          <w:p w14:paraId="6E562298" w14:textId="34FFB2C4" w:rsidR="007C6E59" w:rsidRPr="00190951" w:rsidRDefault="007C6E59" w:rsidP="007C6E59">
            <w:pPr>
              <w:snapToGrid w:val="0"/>
              <w:spacing w:line="216" w:lineRule="auto"/>
              <w:jc w:val="center"/>
              <w:rPr>
                <w:color w:val="000000"/>
                <w:lang w:eastAsia="en-US"/>
              </w:rPr>
            </w:pPr>
            <w:r w:rsidRPr="00190951">
              <w:rPr>
                <w:color w:val="000000"/>
                <w:lang w:eastAsia="en-US"/>
              </w:rPr>
              <w:t>210 и</w:t>
            </w:r>
          </w:p>
          <w:p w14:paraId="797A02FF" w14:textId="5079EAD6" w:rsidR="007C6E59" w:rsidRPr="00190951" w:rsidRDefault="007C6E59" w:rsidP="007C6E59">
            <w:pPr>
              <w:spacing w:line="216" w:lineRule="auto"/>
              <w:jc w:val="center"/>
              <w:rPr>
                <w:color w:val="000000"/>
                <w:lang w:eastAsia="en-US"/>
              </w:rPr>
            </w:pPr>
            <w:r w:rsidRPr="00190951">
              <w:rPr>
                <w:color w:val="000000"/>
                <w:lang w:eastAsia="en-US"/>
              </w:rPr>
              <w:t>выше</w:t>
            </w:r>
          </w:p>
          <w:p w14:paraId="58D1F27C" w14:textId="77777777" w:rsidR="007C6E59" w:rsidRPr="00190951" w:rsidRDefault="007C6E59" w:rsidP="007C6E59">
            <w:pPr>
              <w:spacing w:line="216" w:lineRule="auto"/>
              <w:jc w:val="center"/>
              <w:rPr>
                <w:color w:val="000000"/>
                <w:lang w:eastAsia="en-US"/>
              </w:rPr>
            </w:pPr>
          </w:p>
        </w:tc>
        <w:tc>
          <w:tcPr>
            <w:tcW w:w="886" w:type="dxa"/>
          </w:tcPr>
          <w:p w14:paraId="09507703" w14:textId="77777777" w:rsidR="007C6E59" w:rsidRPr="00190951" w:rsidRDefault="007C6E59" w:rsidP="007C6E59">
            <w:pPr>
              <w:snapToGrid w:val="0"/>
              <w:spacing w:line="216" w:lineRule="auto"/>
              <w:jc w:val="center"/>
              <w:rPr>
                <w:color w:val="000000"/>
                <w:lang w:eastAsia="en-US"/>
              </w:rPr>
            </w:pPr>
            <w:r w:rsidRPr="00190951">
              <w:rPr>
                <w:color w:val="000000"/>
                <w:lang w:eastAsia="en-US"/>
              </w:rPr>
              <w:t>180–200</w:t>
            </w:r>
          </w:p>
          <w:p w14:paraId="6EF25A25" w14:textId="77777777" w:rsidR="007C6E59" w:rsidRPr="00190951" w:rsidRDefault="007C6E59" w:rsidP="007C6E59">
            <w:pPr>
              <w:spacing w:line="216" w:lineRule="auto"/>
              <w:jc w:val="center"/>
              <w:rPr>
                <w:color w:val="000000"/>
                <w:lang w:eastAsia="en-US"/>
              </w:rPr>
            </w:pPr>
          </w:p>
        </w:tc>
        <w:tc>
          <w:tcPr>
            <w:tcW w:w="1418" w:type="dxa"/>
            <w:hideMark/>
          </w:tcPr>
          <w:p w14:paraId="62793626" w14:textId="7032E137" w:rsidR="007C6E59" w:rsidRPr="00190951" w:rsidRDefault="007C6E59" w:rsidP="007C6E59">
            <w:pPr>
              <w:snapToGrid w:val="0"/>
              <w:spacing w:line="216" w:lineRule="auto"/>
              <w:jc w:val="center"/>
              <w:rPr>
                <w:color w:val="000000"/>
                <w:lang w:eastAsia="en-US"/>
              </w:rPr>
            </w:pPr>
            <w:r w:rsidRPr="00190951">
              <w:rPr>
                <w:color w:val="000000"/>
                <w:lang w:eastAsia="en-US"/>
              </w:rPr>
              <w:t>170</w:t>
            </w:r>
          </w:p>
          <w:p w14:paraId="5F1F419F" w14:textId="77777777" w:rsidR="007C6E59" w:rsidRPr="00190951" w:rsidRDefault="007C6E59" w:rsidP="007C6E59">
            <w:pPr>
              <w:spacing w:line="216" w:lineRule="auto"/>
              <w:jc w:val="center"/>
              <w:rPr>
                <w:color w:val="000000"/>
                <w:lang w:eastAsia="en-US"/>
              </w:rPr>
            </w:pPr>
          </w:p>
        </w:tc>
      </w:tr>
    </w:tbl>
    <w:p w14:paraId="681AB6FD" w14:textId="77777777" w:rsidR="007C6E59" w:rsidRPr="007C6E59" w:rsidRDefault="007C6E59" w:rsidP="007C6E59">
      <w:pPr>
        <w:keepNext/>
        <w:suppressLineNumbers/>
        <w:ind w:left="360" w:firstLine="348"/>
        <w:jc w:val="both"/>
        <w:rPr>
          <w:color w:val="000000"/>
        </w:rPr>
      </w:pPr>
    </w:p>
    <w:p w14:paraId="5677F83C" w14:textId="52D3A66A" w:rsidR="007C6E59" w:rsidRDefault="00B55B84" w:rsidP="00B55B84">
      <w:pPr>
        <w:keepNext/>
        <w:suppressLineNumbers/>
        <w:ind w:left="360" w:firstLine="348"/>
        <w:jc w:val="center"/>
        <w:rPr>
          <w:b/>
          <w:color w:val="000000"/>
        </w:rPr>
      </w:pPr>
      <w:r w:rsidRPr="00B55B84">
        <w:rPr>
          <w:b/>
          <w:color w:val="000000"/>
        </w:rPr>
        <w:t>Выполнения тестов по волейболу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992"/>
        <w:gridCol w:w="1276"/>
        <w:gridCol w:w="709"/>
        <w:gridCol w:w="1276"/>
        <w:gridCol w:w="1559"/>
      </w:tblGrid>
      <w:tr w:rsidR="00B55B84" w:rsidRPr="00B55B84" w14:paraId="6F010607" w14:textId="77777777" w:rsidTr="00B55B84">
        <w:tc>
          <w:tcPr>
            <w:tcW w:w="2977" w:type="dxa"/>
            <w:vMerge w:val="restart"/>
          </w:tcPr>
          <w:p w14:paraId="6E70B8EE" w14:textId="77777777" w:rsidR="00B55B84" w:rsidRPr="00B55B84" w:rsidRDefault="00B55B84" w:rsidP="00D92385">
            <w:pPr>
              <w:snapToGrid w:val="0"/>
              <w:spacing w:line="216" w:lineRule="auto"/>
              <w:rPr>
                <w:color w:val="000000"/>
                <w:lang w:eastAsia="en-US"/>
              </w:rPr>
            </w:pPr>
            <w:r w:rsidRPr="00B55B84">
              <w:rPr>
                <w:color w:val="000000"/>
                <w:lang w:eastAsia="en-US"/>
              </w:rPr>
              <w:t>Упражнение</w:t>
            </w:r>
          </w:p>
        </w:tc>
        <w:tc>
          <w:tcPr>
            <w:tcW w:w="3402" w:type="dxa"/>
            <w:gridSpan w:val="3"/>
          </w:tcPr>
          <w:p w14:paraId="6863485E" w14:textId="77777777" w:rsidR="00B55B84" w:rsidRPr="00B55B84" w:rsidRDefault="00B55B84" w:rsidP="00D92385">
            <w:pPr>
              <w:snapToGrid w:val="0"/>
              <w:spacing w:line="216" w:lineRule="auto"/>
              <w:jc w:val="center"/>
              <w:rPr>
                <w:b/>
                <w:color w:val="000000"/>
                <w:lang w:eastAsia="en-US"/>
              </w:rPr>
            </w:pPr>
            <w:r w:rsidRPr="00B55B84">
              <w:rPr>
                <w:b/>
                <w:color w:val="000000"/>
                <w:lang w:eastAsia="en-US"/>
              </w:rPr>
              <w:t>Юноши</w:t>
            </w:r>
          </w:p>
        </w:tc>
        <w:tc>
          <w:tcPr>
            <w:tcW w:w="3544" w:type="dxa"/>
            <w:gridSpan w:val="3"/>
          </w:tcPr>
          <w:p w14:paraId="43DC2194" w14:textId="77777777" w:rsidR="00B55B84" w:rsidRPr="00B55B84" w:rsidRDefault="00B55B84" w:rsidP="00D92385">
            <w:pPr>
              <w:snapToGrid w:val="0"/>
              <w:spacing w:line="216" w:lineRule="auto"/>
              <w:jc w:val="center"/>
              <w:rPr>
                <w:b/>
                <w:color w:val="000000"/>
                <w:lang w:eastAsia="en-US"/>
              </w:rPr>
            </w:pPr>
            <w:r w:rsidRPr="00B55B84">
              <w:rPr>
                <w:b/>
                <w:color w:val="000000"/>
                <w:lang w:eastAsia="en-US"/>
              </w:rPr>
              <w:t>Девушки</w:t>
            </w:r>
          </w:p>
        </w:tc>
      </w:tr>
      <w:tr w:rsidR="00B55B84" w:rsidRPr="00B55B84" w14:paraId="213B16B9" w14:textId="77777777" w:rsidTr="00B55B84">
        <w:tc>
          <w:tcPr>
            <w:tcW w:w="2977" w:type="dxa"/>
            <w:vMerge/>
          </w:tcPr>
          <w:p w14:paraId="15511D87" w14:textId="77777777" w:rsidR="00B55B84" w:rsidRPr="00B55B84" w:rsidRDefault="00B55B84" w:rsidP="00D92385">
            <w:pPr>
              <w:snapToGrid w:val="0"/>
              <w:spacing w:line="216" w:lineRule="auto"/>
              <w:rPr>
                <w:color w:val="000000"/>
                <w:lang w:eastAsia="en-US"/>
              </w:rPr>
            </w:pPr>
          </w:p>
        </w:tc>
        <w:tc>
          <w:tcPr>
            <w:tcW w:w="1134" w:type="dxa"/>
          </w:tcPr>
          <w:p w14:paraId="1B393E5A" w14:textId="77777777" w:rsidR="00B55B84" w:rsidRPr="00B55B84" w:rsidRDefault="00B55B84" w:rsidP="00D92385">
            <w:pPr>
              <w:snapToGrid w:val="0"/>
              <w:spacing w:line="216" w:lineRule="auto"/>
              <w:jc w:val="center"/>
              <w:rPr>
                <w:color w:val="000000"/>
                <w:lang w:eastAsia="en-US"/>
              </w:rPr>
            </w:pPr>
            <w:r w:rsidRPr="00B55B84">
              <w:rPr>
                <w:b/>
                <w:color w:val="000000"/>
                <w:lang w:eastAsia="en-US"/>
              </w:rPr>
              <w:t>5</w:t>
            </w:r>
          </w:p>
        </w:tc>
        <w:tc>
          <w:tcPr>
            <w:tcW w:w="992" w:type="dxa"/>
          </w:tcPr>
          <w:p w14:paraId="7E19D424" w14:textId="77777777" w:rsidR="00B55B84" w:rsidRPr="00B55B84" w:rsidRDefault="00B55B84" w:rsidP="00D92385">
            <w:pPr>
              <w:spacing w:line="216" w:lineRule="auto"/>
              <w:jc w:val="center"/>
              <w:rPr>
                <w:color w:val="000000"/>
                <w:lang w:eastAsia="en-US"/>
              </w:rPr>
            </w:pPr>
            <w:r w:rsidRPr="00B55B84">
              <w:rPr>
                <w:b/>
                <w:color w:val="000000"/>
                <w:lang w:eastAsia="en-US"/>
              </w:rPr>
              <w:t>4</w:t>
            </w:r>
          </w:p>
        </w:tc>
        <w:tc>
          <w:tcPr>
            <w:tcW w:w="1276" w:type="dxa"/>
          </w:tcPr>
          <w:p w14:paraId="3FEC53ED" w14:textId="77777777" w:rsidR="00B55B84" w:rsidRPr="00B55B84" w:rsidRDefault="00B55B84" w:rsidP="00D92385">
            <w:pPr>
              <w:snapToGrid w:val="0"/>
              <w:spacing w:line="216" w:lineRule="auto"/>
              <w:jc w:val="center"/>
              <w:rPr>
                <w:color w:val="000000"/>
                <w:lang w:eastAsia="en-US"/>
              </w:rPr>
            </w:pPr>
            <w:r w:rsidRPr="00B55B84">
              <w:rPr>
                <w:b/>
                <w:color w:val="000000"/>
                <w:lang w:eastAsia="en-US"/>
              </w:rPr>
              <w:t>3</w:t>
            </w:r>
          </w:p>
        </w:tc>
        <w:tc>
          <w:tcPr>
            <w:tcW w:w="709" w:type="dxa"/>
          </w:tcPr>
          <w:p w14:paraId="685C85D5" w14:textId="77777777" w:rsidR="00B55B84" w:rsidRPr="00B55B84" w:rsidRDefault="00B55B84" w:rsidP="00D92385">
            <w:pPr>
              <w:snapToGrid w:val="0"/>
              <w:spacing w:line="216" w:lineRule="auto"/>
              <w:jc w:val="center"/>
              <w:rPr>
                <w:color w:val="000000"/>
                <w:lang w:eastAsia="en-US"/>
              </w:rPr>
            </w:pPr>
            <w:r w:rsidRPr="00B55B84">
              <w:rPr>
                <w:b/>
                <w:color w:val="000000"/>
                <w:lang w:eastAsia="en-US"/>
              </w:rPr>
              <w:t>5</w:t>
            </w:r>
          </w:p>
        </w:tc>
        <w:tc>
          <w:tcPr>
            <w:tcW w:w="1276" w:type="dxa"/>
          </w:tcPr>
          <w:p w14:paraId="40873B4F" w14:textId="77777777" w:rsidR="00B55B84" w:rsidRPr="00B55B84" w:rsidRDefault="00B55B84" w:rsidP="00D92385">
            <w:pPr>
              <w:spacing w:line="216" w:lineRule="auto"/>
              <w:jc w:val="center"/>
              <w:rPr>
                <w:color w:val="000000"/>
                <w:lang w:eastAsia="en-US"/>
              </w:rPr>
            </w:pPr>
            <w:r w:rsidRPr="00B55B84">
              <w:rPr>
                <w:b/>
                <w:color w:val="000000"/>
                <w:lang w:eastAsia="en-US"/>
              </w:rPr>
              <w:t>4</w:t>
            </w:r>
          </w:p>
        </w:tc>
        <w:tc>
          <w:tcPr>
            <w:tcW w:w="1559" w:type="dxa"/>
          </w:tcPr>
          <w:p w14:paraId="1EFB1400" w14:textId="77777777" w:rsidR="00B55B84" w:rsidRPr="00B55B84" w:rsidRDefault="00B55B84" w:rsidP="00D92385">
            <w:pPr>
              <w:snapToGrid w:val="0"/>
              <w:spacing w:line="216" w:lineRule="auto"/>
              <w:jc w:val="center"/>
              <w:rPr>
                <w:color w:val="000000"/>
                <w:lang w:eastAsia="en-US"/>
              </w:rPr>
            </w:pPr>
            <w:r w:rsidRPr="00B55B84">
              <w:rPr>
                <w:b/>
                <w:color w:val="000000"/>
                <w:lang w:eastAsia="en-US"/>
              </w:rPr>
              <w:t>3</w:t>
            </w:r>
          </w:p>
        </w:tc>
      </w:tr>
      <w:tr w:rsidR="00B55B84" w:rsidRPr="00B55B84" w14:paraId="75E6681B" w14:textId="77777777" w:rsidTr="00B55B84">
        <w:tc>
          <w:tcPr>
            <w:tcW w:w="2977" w:type="dxa"/>
            <w:hideMark/>
          </w:tcPr>
          <w:p w14:paraId="1C8E6A12" w14:textId="5DE23B0C" w:rsidR="00B55B84" w:rsidRPr="00B55B84" w:rsidRDefault="00B55B84" w:rsidP="00D92385">
            <w:pPr>
              <w:spacing w:line="216" w:lineRule="auto"/>
              <w:rPr>
                <w:color w:val="000000"/>
                <w:lang w:eastAsia="en-US"/>
              </w:rPr>
            </w:pPr>
            <w:r w:rsidRPr="00B55B84">
              <w:rPr>
                <w:color w:val="000000"/>
                <w:lang w:eastAsia="en-US"/>
              </w:rPr>
              <w:t>Передача мяча в паре</w:t>
            </w:r>
          </w:p>
        </w:tc>
        <w:tc>
          <w:tcPr>
            <w:tcW w:w="1134" w:type="dxa"/>
            <w:hideMark/>
          </w:tcPr>
          <w:p w14:paraId="68BC78B7" w14:textId="6D40DFE6" w:rsidR="00B55B84" w:rsidRPr="00B55B84" w:rsidRDefault="00B55B84" w:rsidP="00D92385">
            <w:pPr>
              <w:snapToGrid w:val="0"/>
              <w:spacing w:line="216" w:lineRule="auto"/>
              <w:jc w:val="center"/>
              <w:rPr>
                <w:color w:val="000000"/>
                <w:lang w:eastAsia="en-US"/>
              </w:rPr>
            </w:pPr>
            <w:r w:rsidRPr="00B55B84">
              <w:rPr>
                <w:color w:val="0F1115"/>
              </w:rPr>
              <w:t>40 и более</w:t>
            </w:r>
            <w:r w:rsidRPr="00B55B84">
              <w:rPr>
                <w:color w:val="000000"/>
                <w:lang w:eastAsia="en-US"/>
              </w:rPr>
              <w:t xml:space="preserve"> </w:t>
            </w:r>
          </w:p>
          <w:p w14:paraId="216FF3FA" w14:textId="77777777" w:rsidR="00B55B84" w:rsidRPr="00B55B84" w:rsidRDefault="00B55B84" w:rsidP="00D92385">
            <w:pPr>
              <w:spacing w:line="216" w:lineRule="auto"/>
              <w:jc w:val="center"/>
              <w:rPr>
                <w:color w:val="000000"/>
                <w:lang w:eastAsia="en-US"/>
              </w:rPr>
            </w:pPr>
          </w:p>
        </w:tc>
        <w:tc>
          <w:tcPr>
            <w:tcW w:w="992" w:type="dxa"/>
          </w:tcPr>
          <w:p w14:paraId="5EEF7C16" w14:textId="0ADDD09E" w:rsidR="00B55B84" w:rsidRPr="00B55B84" w:rsidRDefault="00B55B84" w:rsidP="00B55B84">
            <w:pPr>
              <w:spacing w:line="216" w:lineRule="auto"/>
              <w:jc w:val="center"/>
              <w:rPr>
                <w:color w:val="000000"/>
                <w:lang w:eastAsia="en-US"/>
              </w:rPr>
            </w:pPr>
            <w:r w:rsidRPr="00B55B84">
              <w:rPr>
                <w:color w:val="0F1115"/>
              </w:rPr>
              <w:t>30 – 39</w:t>
            </w:r>
            <w:r w:rsidRPr="00B55B84">
              <w:rPr>
                <w:color w:val="0F1115"/>
              </w:rPr>
              <w:t xml:space="preserve"> </w:t>
            </w:r>
          </w:p>
        </w:tc>
        <w:tc>
          <w:tcPr>
            <w:tcW w:w="1276" w:type="dxa"/>
            <w:hideMark/>
          </w:tcPr>
          <w:p w14:paraId="31C92DCD" w14:textId="3961FEA0" w:rsidR="00B55B84" w:rsidRPr="00B55B84" w:rsidRDefault="00B55B84" w:rsidP="00D92385">
            <w:pPr>
              <w:spacing w:line="216" w:lineRule="auto"/>
              <w:jc w:val="center"/>
              <w:rPr>
                <w:color w:val="000000"/>
                <w:lang w:eastAsia="en-US"/>
              </w:rPr>
            </w:pPr>
            <w:r w:rsidRPr="00B55B84">
              <w:rPr>
                <w:color w:val="0F1115"/>
              </w:rPr>
              <w:t>20 – 29</w:t>
            </w:r>
          </w:p>
        </w:tc>
        <w:tc>
          <w:tcPr>
            <w:tcW w:w="709" w:type="dxa"/>
            <w:hideMark/>
          </w:tcPr>
          <w:p w14:paraId="0DEEEF49" w14:textId="66E5BFF1" w:rsidR="00B55B84" w:rsidRPr="00B55B84" w:rsidRDefault="00B55B84" w:rsidP="00D92385">
            <w:pPr>
              <w:snapToGrid w:val="0"/>
              <w:spacing w:line="216" w:lineRule="auto"/>
              <w:jc w:val="center"/>
              <w:rPr>
                <w:color w:val="000000"/>
                <w:lang w:eastAsia="en-US"/>
              </w:rPr>
            </w:pPr>
            <w:r w:rsidRPr="00B55B84">
              <w:rPr>
                <w:color w:val="0F1115"/>
              </w:rPr>
              <w:t>35 и более</w:t>
            </w:r>
            <w:r w:rsidRPr="00B55B84">
              <w:rPr>
                <w:color w:val="000000"/>
                <w:lang w:eastAsia="en-US"/>
              </w:rPr>
              <w:t xml:space="preserve"> </w:t>
            </w:r>
          </w:p>
          <w:p w14:paraId="225E86E2" w14:textId="77777777" w:rsidR="00B55B84" w:rsidRPr="00B55B84" w:rsidRDefault="00B55B84" w:rsidP="00D92385">
            <w:pPr>
              <w:spacing w:line="216" w:lineRule="auto"/>
              <w:jc w:val="center"/>
              <w:rPr>
                <w:color w:val="000000"/>
                <w:lang w:eastAsia="en-US"/>
              </w:rPr>
            </w:pPr>
          </w:p>
        </w:tc>
        <w:tc>
          <w:tcPr>
            <w:tcW w:w="1276" w:type="dxa"/>
          </w:tcPr>
          <w:p w14:paraId="1F694AE5" w14:textId="43BBBE3C" w:rsidR="00B55B84" w:rsidRPr="00B55B84" w:rsidRDefault="00B55B84" w:rsidP="00B55B84">
            <w:pPr>
              <w:spacing w:line="216" w:lineRule="auto"/>
              <w:jc w:val="center"/>
              <w:rPr>
                <w:color w:val="000000"/>
                <w:lang w:eastAsia="en-US"/>
              </w:rPr>
            </w:pPr>
            <w:r w:rsidRPr="00B55B84">
              <w:rPr>
                <w:color w:val="0F1115"/>
              </w:rPr>
              <w:t>25 – 34</w:t>
            </w:r>
            <w:r w:rsidRPr="00B55B84">
              <w:rPr>
                <w:color w:val="0F1115"/>
              </w:rPr>
              <w:t xml:space="preserve"> </w:t>
            </w:r>
          </w:p>
        </w:tc>
        <w:tc>
          <w:tcPr>
            <w:tcW w:w="1559" w:type="dxa"/>
            <w:hideMark/>
          </w:tcPr>
          <w:p w14:paraId="125C3192" w14:textId="79FEEB18" w:rsidR="00B55B84" w:rsidRPr="00B55B84" w:rsidRDefault="00B55B84" w:rsidP="00B55B84">
            <w:pPr>
              <w:snapToGrid w:val="0"/>
              <w:spacing w:line="216" w:lineRule="auto"/>
              <w:jc w:val="center"/>
              <w:rPr>
                <w:color w:val="000000"/>
                <w:lang w:eastAsia="en-US"/>
              </w:rPr>
            </w:pPr>
            <w:r w:rsidRPr="00B55B84">
              <w:rPr>
                <w:color w:val="0F1115"/>
              </w:rPr>
              <w:t>15 – 24</w:t>
            </w:r>
          </w:p>
        </w:tc>
      </w:tr>
    </w:tbl>
    <w:p w14:paraId="5B0E56EF" w14:textId="77777777" w:rsidR="00B55B84" w:rsidRPr="00B55B84" w:rsidRDefault="00B55B84" w:rsidP="00B55B84">
      <w:pPr>
        <w:keepNext/>
        <w:suppressLineNumbers/>
        <w:rPr>
          <w:b/>
          <w:color w:val="000000"/>
        </w:rPr>
      </w:pPr>
    </w:p>
    <w:p w14:paraId="537B0836" w14:textId="455A0BE4" w:rsidR="007C6E59" w:rsidRDefault="00B55B84" w:rsidP="00B55B84">
      <w:pPr>
        <w:keepNext/>
        <w:suppressLineNumbers/>
        <w:ind w:left="360" w:firstLine="348"/>
        <w:jc w:val="center"/>
        <w:rPr>
          <w:b/>
          <w:color w:val="000000"/>
        </w:rPr>
      </w:pPr>
      <w:r>
        <w:rPr>
          <w:b/>
          <w:color w:val="000000"/>
        </w:rPr>
        <w:t>Выполнения тестов по баскетболу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3"/>
        <w:gridCol w:w="1134"/>
        <w:gridCol w:w="992"/>
        <w:gridCol w:w="993"/>
        <w:gridCol w:w="850"/>
        <w:gridCol w:w="851"/>
        <w:gridCol w:w="992"/>
      </w:tblGrid>
      <w:tr w:rsidR="005A4241" w:rsidRPr="005A4241" w14:paraId="70844D4D" w14:textId="77777777" w:rsidTr="005A4241">
        <w:tc>
          <w:tcPr>
            <w:tcW w:w="2268" w:type="dxa"/>
            <w:vMerge w:val="restart"/>
          </w:tcPr>
          <w:p w14:paraId="7B565441" w14:textId="77777777" w:rsidR="005A4241" w:rsidRPr="005A4241" w:rsidRDefault="005A4241" w:rsidP="00D92385">
            <w:pPr>
              <w:snapToGrid w:val="0"/>
              <w:spacing w:line="216" w:lineRule="auto"/>
              <w:rPr>
                <w:color w:val="000000"/>
                <w:lang w:eastAsia="en-US"/>
              </w:rPr>
            </w:pPr>
            <w:r w:rsidRPr="005A4241">
              <w:rPr>
                <w:color w:val="000000"/>
                <w:lang w:eastAsia="en-US"/>
              </w:rPr>
              <w:t>Упражнение</w:t>
            </w:r>
          </w:p>
        </w:tc>
        <w:tc>
          <w:tcPr>
            <w:tcW w:w="1843" w:type="dxa"/>
            <w:vMerge w:val="restart"/>
          </w:tcPr>
          <w:p w14:paraId="4252BF74" w14:textId="5477A42C" w:rsidR="005A4241" w:rsidRPr="005A4241" w:rsidRDefault="005A4241" w:rsidP="005A4241">
            <w:pPr>
              <w:snapToGrid w:val="0"/>
              <w:spacing w:line="216" w:lineRule="auto"/>
              <w:jc w:val="center"/>
              <w:rPr>
                <w:color w:val="000000"/>
                <w:lang w:eastAsia="en-US"/>
              </w:rPr>
            </w:pPr>
            <w:r w:rsidRPr="005A4241">
              <w:rPr>
                <w:color w:val="000000"/>
                <w:lang w:eastAsia="en-US"/>
              </w:rPr>
              <w:t>Условия</w:t>
            </w:r>
          </w:p>
        </w:tc>
        <w:tc>
          <w:tcPr>
            <w:tcW w:w="3119" w:type="dxa"/>
            <w:gridSpan w:val="3"/>
          </w:tcPr>
          <w:p w14:paraId="39EB2FAF" w14:textId="3C812AC6" w:rsidR="005A4241" w:rsidRPr="005A4241" w:rsidRDefault="005A4241" w:rsidP="00D92385">
            <w:pPr>
              <w:snapToGrid w:val="0"/>
              <w:spacing w:line="216" w:lineRule="auto"/>
              <w:jc w:val="center"/>
              <w:rPr>
                <w:b/>
                <w:color w:val="000000"/>
                <w:lang w:eastAsia="en-US"/>
              </w:rPr>
            </w:pPr>
            <w:r w:rsidRPr="005A4241">
              <w:rPr>
                <w:b/>
                <w:color w:val="000000"/>
                <w:lang w:eastAsia="en-US"/>
              </w:rPr>
              <w:t>Юноши</w:t>
            </w:r>
          </w:p>
        </w:tc>
        <w:tc>
          <w:tcPr>
            <w:tcW w:w="2693" w:type="dxa"/>
            <w:gridSpan w:val="3"/>
          </w:tcPr>
          <w:p w14:paraId="0E911FF9" w14:textId="77777777" w:rsidR="005A4241" w:rsidRPr="005A4241" w:rsidRDefault="005A4241" w:rsidP="00D92385">
            <w:pPr>
              <w:snapToGrid w:val="0"/>
              <w:spacing w:line="216" w:lineRule="auto"/>
              <w:jc w:val="center"/>
              <w:rPr>
                <w:b/>
                <w:color w:val="000000"/>
                <w:lang w:eastAsia="en-US"/>
              </w:rPr>
            </w:pPr>
            <w:r w:rsidRPr="005A4241">
              <w:rPr>
                <w:b/>
                <w:color w:val="000000"/>
                <w:lang w:eastAsia="en-US"/>
              </w:rPr>
              <w:t>Девушки</w:t>
            </w:r>
          </w:p>
        </w:tc>
      </w:tr>
      <w:tr w:rsidR="005A4241" w:rsidRPr="005A4241" w14:paraId="791915B3" w14:textId="77777777" w:rsidTr="005A4241">
        <w:tc>
          <w:tcPr>
            <w:tcW w:w="2268" w:type="dxa"/>
            <w:vMerge/>
          </w:tcPr>
          <w:p w14:paraId="1E966581" w14:textId="77777777" w:rsidR="005A4241" w:rsidRPr="005A4241" w:rsidRDefault="005A4241" w:rsidP="00D92385">
            <w:pPr>
              <w:snapToGrid w:val="0"/>
              <w:spacing w:line="216" w:lineRule="auto"/>
              <w:rPr>
                <w:color w:val="000000"/>
                <w:lang w:eastAsia="en-US"/>
              </w:rPr>
            </w:pPr>
          </w:p>
        </w:tc>
        <w:tc>
          <w:tcPr>
            <w:tcW w:w="1843" w:type="dxa"/>
            <w:vMerge/>
          </w:tcPr>
          <w:p w14:paraId="1AC2EDB0" w14:textId="77777777" w:rsidR="005A4241" w:rsidRPr="005A4241" w:rsidRDefault="005A4241" w:rsidP="005A4241">
            <w:pPr>
              <w:snapToGrid w:val="0"/>
              <w:spacing w:line="216" w:lineRule="auto"/>
              <w:jc w:val="center"/>
              <w:rPr>
                <w:b/>
                <w:color w:val="000000"/>
                <w:lang w:eastAsia="en-US"/>
              </w:rPr>
            </w:pPr>
          </w:p>
        </w:tc>
        <w:tc>
          <w:tcPr>
            <w:tcW w:w="1134" w:type="dxa"/>
          </w:tcPr>
          <w:p w14:paraId="0AC0DA50" w14:textId="7B879097" w:rsidR="005A4241" w:rsidRPr="005A4241" w:rsidRDefault="005A4241" w:rsidP="00D92385">
            <w:pPr>
              <w:snapToGrid w:val="0"/>
              <w:spacing w:line="216" w:lineRule="auto"/>
              <w:jc w:val="center"/>
              <w:rPr>
                <w:color w:val="000000"/>
                <w:lang w:eastAsia="en-US"/>
              </w:rPr>
            </w:pPr>
            <w:r w:rsidRPr="005A4241">
              <w:rPr>
                <w:b/>
                <w:color w:val="000000"/>
                <w:lang w:eastAsia="en-US"/>
              </w:rPr>
              <w:t>5</w:t>
            </w:r>
          </w:p>
        </w:tc>
        <w:tc>
          <w:tcPr>
            <w:tcW w:w="992" w:type="dxa"/>
          </w:tcPr>
          <w:p w14:paraId="2383D760" w14:textId="77777777" w:rsidR="005A4241" w:rsidRPr="005A4241" w:rsidRDefault="005A4241" w:rsidP="00D92385">
            <w:pPr>
              <w:spacing w:line="216" w:lineRule="auto"/>
              <w:jc w:val="center"/>
              <w:rPr>
                <w:color w:val="000000"/>
                <w:lang w:eastAsia="en-US"/>
              </w:rPr>
            </w:pPr>
            <w:r w:rsidRPr="005A4241">
              <w:rPr>
                <w:b/>
                <w:color w:val="000000"/>
                <w:lang w:eastAsia="en-US"/>
              </w:rPr>
              <w:t>4</w:t>
            </w:r>
          </w:p>
        </w:tc>
        <w:tc>
          <w:tcPr>
            <w:tcW w:w="993" w:type="dxa"/>
          </w:tcPr>
          <w:p w14:paraId="13EA4D14" w14:textId="77777777" w:rsidR="005A4241" w:rsidRPr="005A4241" w:rsidRDefault="005A4241" w:rsidP="00D92385">
            <w:pPr>
              <w:snapToGrid w:val="0"/>
              <w:spacing w:line="216" w:lineRule="auto"/>
              <w:jc w:val="center"/>
              <w:rPr>
                <w:color w:val="000000"/>
                <w:lang w:eastAsia="en-US"/>
              </w:rPr>
            </w:pPr>
            <w:r w:rsidRPr="005A4241">
              <w:rPr>
                <w:b/>
                <w:color w:val="000000"/>
                <w:lang w:eastAsia="en-US"/>
              </w:rPr>
              <w:t>3</w:t>
            </w:r>
          </w:p>
        </w:tc>
        <w:tc>
          <w:tcPr>
            <w:tcW w:w="850" w:type="dxa"/>
          </w:tcPr>
          <w:p w14:paraId="1E9BAB85" w14:textId="77777777" w:rsidR="005A4241" w:rsidRPr="005A4241" w:rsidRDefault="005A4241" w:rsidP="00D92385">
            <w:pPr>
              <w:snapToGrid w:val="0"/>
              <w:spacing w:line="216" w:lineRule="auto"/>
              <w:jc w:val="center"/>
              <w:rPr>
                <w:color w:val="000000"/>
                <w:lang w:eastAsia="en-US"/>
              </w:rPr>
            </w:pPr>
            <w:r w:rsidRPr="005A4241">
              <w:rPr>
                <w:b/>
                <w:color w:val="000000"/>
                <w:lang w:eastAsia="en-US"/>
              </w:rPr>
              <w:t>5</w:t>
            </w:r>
          </w:p>
        </w:tc>
        <w:tc>
          <w:tcPr>
            <w:tcW w:w="851" w:type="dxa"/>
          </w:tcPr>
          <w:p w14:paraId="550FCA15" w14:textId="77777777" w:rsidR="005A4241" w:rsidRPr="005A4241" w:rsidRDefault="005A4241" w:rsidP="00D92385">
            <w:pPr>
              <w:spacing w:line="216" w:lineRule="auto"/>
              <w:jc w:val="center"/>
              <w:rPr>
                <w:color w:val="000000"/>
                <w:lang w:eastAsia="en-US"/>
              </w:rPr>
            </w:pPr>
            <w:r w:rsidRPr="005A4241">
              <w:rPr>
                <w:b/>
                <w:color w:val="000000"/>
                <w:lang w:eastAsia="en-US"/>
              </w:rPr>
              <w:t>4</w:t>
            </w:r>
          </w:p>
        </w:tc>
        <w:tc>
          <w:tcPr>
            <w:tcW w:w="992" w:type="dxa"/>
          </w:tcPr>
          <w:p w14:paraId="59C86D61" w14:textId="77777777" w:rsidR="005A4241" w:rsidRPr="005A4241" w:rsidRDefault="005A4241" w:rsidP="00D92385">
            <w:pPr>
              <w:snapToGrid w:val="0"/>
              <w:spacing w:line="216" w:lineRule="auto"/>
              <w:jc w:val="center"/>
              <w:rPr>
                <w:color w:val="000000"/>
                <w:lang w:eastAsia="en-US"/>
              </w:rPr>
            </w:pPr>
            <w:r w:rsidRPr="005A4241">
              <w:rPr>
                <w:b/>
                <w:color w:val="000000"/>
                <w:lang w:eastAsia="en-US"/>
              </w:rPr>
              <w:t>3</w:t>
            </w:r>
          </w:p>
        </w:tc>
      </w:tr>
      <w:tr w:rsidR="005A4241" w:rsidRPr="005A4241" w14:paraId="18EEE358" w14:textId="77777777" w:rsidTr="005A4241">
        <w:tc>
          <w:tcPr>
            <w:tcW w:w="2268" w:type="dxa"/>
            <w:hideMark/>
          </w:tcPr>
          <w:p w14:paraId="526270B5" w14:textId="4BFE596C" w:rsidR="005A4241" w:rsidRPr="005A4241" w:rsidRDefault="005A4241" w:rsidP="00D92385">
            <w:pPr>
              <w:spacing w:line="216" w:lineRule="auto"/>
              <w:rPr>
                <w:color w:val="000000"/>
                <w:lang w:eastAsia="en-US"/>
              </w:rPr>
            </w:pPr>
            <w:r w:rsidRPr="00B55B84">
              <w:rPr>
                <w:bCs/>
                <w:color w:val="0F1115"/>
              </w:rPr>
              <w:t>Ведение "змейка"</w:t>
            </w:r>
          </w:p>
        </w:tc>
        <w:tc>
          <w:tcPr>
            <w:tcW w:w="1843" w:type="dxa"/>
          </w:tcPr>
          <w:p w14:paraId="07B20751" w14:textId="7E0396BD" w:rsidR="005A4241" w:rsidRPr="005A4241" w:rsidRDefault="005A4241" w:rsidP="005A4241">
            <w:pPr>
              <w:spacing w:line="216" w:lineRule="auto"/>
              <w:jc w:val="center"/>
              <w:rPr>
                <w:color w:val="000000"/>
                <w:lang w:eastAsia="en-US"/>
              </w:rPr>
            </w:pPr>
            <w:r w:rsidRPr="00B55B84">
              <w:rPr>
                <w:color w:val="0F1115"/>
              </w:rPr>
              <w:t>6 фишек, 2.5 м друг от друга, дистанция туда-обратно</w:t>
            </w:r>
          </w:p>
        </w:tc>
        <w:tc>
          <w:tcPr>
            <w:tcW w:w="1134" w:type="dxa"/>
          </w:tcPr>
          <w:p w14:paraId="5508ED56" w14:textId="4B6EE2D1" w:rsidR="005A4241" w:rsidRPr="005A4241" w:rsidRDefault="005A4241" w:rsidP="00D92385">
            <w:pPr>
              <w:spacing w:line="216" w:lineRule="auto"/>
              <w:jc w:val="center"/>
              <w:rPr>
                <w:color w:val="000000"/>
                <w:lang w:eastAsia="en-US"/>
              </w:rPr>
            </w:pPr>
            <w:r w:rsidRPr="00B55B84">
              <w:rPr>
                <w:color w:val="0F1115"/>
              </w:rPr>
              <w:t>11.0с</w:t>
            </w:r>
          </w:p>
        </w:tc>
        <w:tc>
          <w:tcPr>
            <w:tcW w:w="992" w:type="dxa"/>
          </w:tcPr>
          <w:p w14:paraId="5285DF39" w14:textId="54CAE9A5" w:rsidR="005A4241" w:rsidRPr="005A4241" w:rsidRDefault="005A4241" w:rsidP="00D92385">
            <w:pPr>
              <w:spacing w:line="216" w:lineRule="auto"/>
              <w:jc w:val="center"/>
              <w:rPr>
                <w:color w:val="000000"/>
                <w:lang w:eastAsia="en-US"/>
              </w:rPr>
            </w:pPr>
            <w:r w:rsidRPr="00B55B84">
              <w:rPr>
                <w:color w:val="0F1115"/>
              </w:rPr>
              <w:t>11.0-12.0с</w:t>
            </w:r>
          </w:p>
        </w:tc>
        <w:tc>
          <w:tcPr>
            <w:tcW w:w="993" w:type="dxa"/>
          </w:tcPr>
          <w:p w14:paraId="74D16585" w14:textId="441BA34F" w:rsidR="005A4241" w:rsidRPr="005A4241" w:rsidRDefault="005A4241" w:rsidP="00D92385">
            <w:pPr>
              <w:spacing w:line="216" w:lineRule="auto"/>
              <w:jc w:val="center"/>
              <w:rPr>
                <w:color w:val="000000"/>
                <w:lang w:eastAsia="en-US"/>
              </w:rPr>
            </w:pPr>
            <w:r w:rsidRPr="00B55B84">
              <w:rPr>
                <w:color w:val="0F1115"/>
              </w:rPr>
              <w:t>12.1-13.0с</w:t>
            </w:r>
          </w:p>
        </w:tc>
        <w:tc>
          <w:tcPr>
            <w:tcW w:w="850" w:type="dxa"/>
          </w:tcPr>
          <w:p w14:paraId="03B80AD4" w14:textId="2961AF79" w:rsidR="005A4241" w:rsidRPr="005A4241" w:rsidRDefault="005A4241" w:rsidP="00D92385">
            <w:pPr>
              <w:spacing w:line="216" w:lineRule="auto"/>
              <w:jc w:val="center"/>
              <w:rPr>
                <w:color w:val="000000"/>
                <w:lang w:eastAsia="en-US"/>
              </w:rPr>
            </w:pPr>
            <w:r w:rsidRPr="00B55B84">
              <w:rPr>
                <w:color w:val="0F1115"/>
              </w:rPr>
              <w:t>12.5с</w:t>
            </w:r>
          </w:p>
        </w:tc>
        <w:tc>
          <w:tcPr>
            <w:tcW w:w="851" w:type="dxa"/>
          </w:tcPr>
          <w:p w14:paraId="46840BBB" w14:textId="40FF8823" w:rsidR="005A4241" w:rsidRPr="005A4241" w:rsidRDefault="005A4241" w:rsidP="00D92385">
            <w:pPr>
              <w:spacing w:line="216" w:lineRule="auto"/>
              <w:jc w:val="center"/>
              <w:rPr>
                <w:color w:val="000000"/>
                <w:lang w:eastAsia="en-US"/>
              </w:rPr>
            </w:pPr>
            <w:r w:rsidRPr="00B55B84">
              <w:rPr>
                <w:color w:val="0F1115"/>
              </w:rPr>
              <w:t>12.5-13.5с</w:t>
            </w:r>
          </w:p>
        </w:tc>
        <w:tc>
          <w:tcPr>
            <w:tcW w:w="992" w:type="dxa"/>
          </w:tcPr>
          <w:p w14:paraId="52C2DEEC" w14:textId="49FE8C80" w:rsidR="005A4241" w:rsidRPr="005A4241" w:rsidRDefault="005A4241" w:rsidP="00D92385">
            <w:pPr>
              <w:snapToGrid w:val="0"/>
              <w:spacing w:line="216" w:lineRule="auto"/>
              <w:jc w:val="center"/>
              <w:rPr>
                <w:color w:val="000000"/>
                <w:lang w:eastAsia="en-US"/>
              </w:rPr>
            </w:pPr>
            <w:r w:rsidRPr="00B55B84">
              <w:rPr>
                <w:color w:val="0F1115"/>
              </w:rPr>
              <w:t>13.6-14.5с</w:t>
            </w:r>
          </w:p>
        </w:tc>
      </w:tr>
      <w:tr w:rsidR="005A4241" w:rsidRPr="005A4241" w14:paraId="33F8E233" w14:textId="77777777" w:rsidTr="005A4241">
        <w:tc>
          <w:tcPr>
            <w:tcW w:w="2268" w:type="dxa"/>
          </w:tcPr>
          <w:p w14:paraId="50444461" w14:textId="7C18B3AC" w:rsidR="005A4241" w:rsidRPr="005A4241" w:rsidRDefault="005A4241" w:rsidP="00D92385">
            <w:pPr>
              <w:spacing w:line="216" w:lineRule="auto"/>
              <w:rPr>
                <w:color w:val="000000"/>
                <w:lang w:eastAsia="en-US"/>
              </w:rPr>
            </w:pPr>
            <w:r w:rsidRPr="00B55B84">
              <w:rPr>
                <w:bCs/>
                <w:color w:val="0F1115"/>
              </w:rPr>
              <w:t>Бросок в движении</w:t>
            </w:r>
          </w:p>
        </w:tc>
        <w:tc>
          <w:tcPr>
            <w:tcW w:w="1843" w:type="dxa"/>
          </w:tcPr>
          <w:p w14:paraId="562AE9BE" w14:textId="5485D80F" w:rsidR="005A4241" w:rsidRPr="005A4241" w:rsidRDefault="005A4241" w:rsidP="005A4241">
            <w:pPr>
              <w:snapToGrid w:val="0"/>
              <w:spacing w:line="216" w:lineRule="auto"/>
              <w:jc w:val="center"/>
              <w:rPr>
                <w:color w:val="0F1115"/>
              </w:rPr>
            </w:pPr>
            <w:r w:rsidRPr="00B55B84">
              <w:rPr>
                <w:color w:val="0F1115"/>
              </w:rPr>
              <w:t>10 попыток после ведения с дуги</w:t>
            </w:r>
          </w:p>
        </w:tc>
        <w:tc>
          <w:tcPr>
            <w:tcW w:w="1134" w:type="dxa"/>
          </w:tcPr>
          <w:p w14:paraId="66002DEE" w14:textId="7233A5F1" w:rsidR="005A4241" w:rsidRPr="005A4241" w:rsidRDefault="005A4241" w:rsidP="00D92385">
            <w:pPr>
              <w:snapToGrid w:val="0"/>
              <w:spacing w:line="216" w:lineRule="auto"/>
              <w:jc w:val="center"/>
              <w:rPr>
                <w:color w:val="0F1115"/>
              </w:rPr>
            </w:pPr>
            <w:r w:rsidRPr="00B55B84">
              <w:rPr>
                <w:color w:val="0F1115"/>
              </w:rPr>
              <w:t>8-10</w:t>
            </w:r>
          </w:p>
        </w:tc>
        <w:tc>
          <w:tcPr>
            <w:tcW w:w="992" w:type="dxa"/>
          </w:tcPr>
          <w:p w14:paraId="2FEEE47F" w14:textId="5D49A35F" w:rsidR="005A4241" w:rsidRPr="005A4241" w:rsidRDefault="005A4241" w:rsidP="00D92385">
            <w:pPr>
              <w:spacing w:line="216" w:lineRule="auto"/>
              <w:jc w:val="center"/>
              <w:rPr>
                <w:color w:val="0F1115"/>
              </w:rPr>
            </w:pPr>
            <w:r w:rsidRPr="00B55B84">
              <w:rPr>
                <w:color w:val="0F1115"/>
              </w:rPr>
              <w:t>6-7</w:t>
            </w:r>
          </w:p>
        </w:tc>
        <w:tc>
          <w:tcPr>
            <w:tcW w:w="993" w:type="dxa"/>
          </w:tcPr>
          <w:p w14:paraId="7AC0983A" w14:textId="43AE5BD2" w:rsidR="005A4241" w:rsidRPr="005A4241" w:rsidRDefault="005A4241" w:rsidP="00D92385">
            <w:pPr>
              <w:spacing w:line="216" w:lineRule="auto"/>
              <w:jc w:val="center"/>
              <w:rPr>
                <w:color w:val="0F1115"/>
              </w:rPr>
            </w:pPr>
            <w:r w:rsidRPr="00B55B84">
              <w:rPr>
                <w:color w:val="0F1115"/>
              </w:rPr>
              <w:t>4-5</w:t>
            </w:r>
          </w:p>
        </w:tc>
        <w:tc>
          <w:tcPr>
            <w:tcW w:w="850" w:type="dxa"/>
          </w:tcPr>
          <w:p w14:paraId="499CDCD6" w14:textId="4A216D3A" w:rsidR="005A4241" w:rsidRPr="005A4241" w:rsidRDefault="005A4241" w:rsidP="00D92385">
            <w:pPr>
              <w:snapToGrid w:val="0"/>
              <w:spacing w:line="216" w:lineRule="auto"/>
              <w:jc w:val="center"/>
              <w:rPr>
                <w:color w:val="0F1115"/>
              </w:rPr>
            </w:pPr>
            <w:r w:rsidRPr="00B55B84">
              <w:rPr>
                <w:color w:val="0F1115"/>
              </w:rPr>
              <w:t>7-10</w:t>
            </w:r>
          </w:p>
        </w:tc>
        <w:tc>
          <w:tcPr>
            <w:tcW w:w="851" w:type="dxa"/>
          </w:tcPr>
          <w:p w14:paraId="21D0C9A6" w14:textId="5A5CA5E2" w:rsidR="005A4241" w:rsidRPr="005A4241" w:rsidRDefault="005A4241" w:rsidP="00D92385">
            <w:pPr>
              <w:spacing w:line="216" w:lineRule="auto"/>
              <w:jc w:val="center"/>
              <w:rPr>
                <w:color w:val="0F1115"/>
              </w:rPr>
            </w:pPr>
            <w:r w:rsidRPr="00B55B84">
              <w:rPr>
                <w:color w:val="0F1115"/>
              </w:rPr>
              <w:t>5-6</w:t>
            </w:r>
          </w:p>
        </w:tc>
        <w:tc>
          <w:tcPr>
            <w:tcW w:w="992" w:type="dxa"/>
          </w:tcPr>
          <w:p w14:paraId="61D498DB" w14:textId="70CD698E" w:rsidR="005A4241" w:rsidRPr="005A4241" w:rsidRDefault="005A4241" w:rsidP="00D92385">
            <w:pPr>
              <w:snapToGrid w:val="0"/>
              <w:spacing w:line="216" w:lineRule="auto"/>
              <w:jc w:val="center"/>
              <w:rPr>
                <w:color w:val="0F1115"/>
              </w:rPr>
            </w:pPr>
            <w:r w:rsidRPr="00B55B84">
              <w:rPr>
                <w:color w:val="0F1115"/>
              </w:rPr>
              <w:t>3-4</w:t>
            </w:r>
          </w:p>
        </w:tc>
      </w:tr>
    </w:tbl>
    <w:p w14:paraId="2A870BC3" w14:textId="77777777" w:rsidR="00B55B84" w:rsidRPr="00B55B84" w:rsidRDefault="00B55B84" w:rsidP="00B55B84">
      <w:pPr>
        <w:keepNext/>
        <w:suppressLineNumbers/>
        <w:ind w:left="360" w:firstLine="348"/>
        <w:jc w:val="center"/>
        <w:rPr>
          <w:b/>
          <w:color w:val="000000"/>
        </w:rPr>
      </w:pPr>
    </w:p>
    <w:p w14:paraId="25E213BF" w14:textId="3A743CE4" w:rsidR="007C6E59" w:rsidRDefault="007C6E59" w:rsidP="005A4241">
      <w:pPr>
        <w:keepNext/>
        <w:suppressLineNumbers/>
        <w:ind w:left="360" w:firstLine="348"/>
        <w:jc w:val="center"/>
        <w:rPr>
          <w:b/>
          <w:color w:val="000000"/>
        </w:rPr>
      </w:pPr>
      <w:r w:rsidRPr="005A4241">
        <w:rPr>
          <w:b/>
          <w:color w:val="000000"/>
        </w:rPr>
        <w:t>Выполнения упражн</w:t>
      </w:r>
      <w:r w:rsidR="005A4241" w:rsidRPr="005A4241">
        <w:rPr>
          <w:b/>
          <w:color w:val="000000"/>
        </w:rPr>
        <w:t>ений по атлетической гимнастике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984"/>
        <w:gridCol w:w="851"/>
        <w:gridCol w:w="850"/>
        <w:gridCol w:w="709"/>
        <w:gridCol w:w="851"/>
        <w:gridCol w:w="850"/>
        <w:gridCol w:w="709"/>
        <w:gridCol w:w="1560"/>
      </w:tblGrid>
      <w:tr w:rsidR="00DC1654" w:rsidRPr="00190951" w14:paraId="7DEC10B5" w14:textId="77777777" w:rsidTr="00F17F2F">
        <w:tc>
          <w:tcPr>
            <w:tcW w:w="1559" w:type="dxa"/>
            <w:vMerge w:val="restart"/>
          </w:tcPr>
          <w:p w14:paraId="5AD92AEE" w14:textId="153E3E2B" w:rsidR="00DC1654" w:rsidRPr="00190951" w:rsidRDefault="00DC1654" w:rsidP="00D92385">
            <w:pPr>
              <w:snapToGrid w:val="0"/>
              <w:spacing w:line="216" w:lineRule="auto"/>
              <w:jc w:val="both"/>
              <w:rPr>
                <w:color w:val="000000"/>
                <w:lang w:eastAsia="en-US"/>
              </w:rPr>
            </w:pPr>
            <w:r w:rsidRPr="00190951">
              <w:rPr>
                <w:b/>
                <w:color w:val="000000"/>
                <w:lang w:eastAsia="en-US"/>
              </w:rPr>
              <w:t>Физические способности</w:t>
            </w:r>
          </w:p>
        </w:tc>
        <w:tc>
          <w:tcPr>
            <w:tcW w:w="1984" w:type="dxa"/>
            <w:vMerge w:val="restart"/>
          </w:tcPr>
          <w:p w14:paraId="0FE3BBBC" w14:textId="77777777" w:rsidR="00DC1654" w:rsidRPr="00190951" w:rsidRDefault="00DC1654" w:rsidP="00DC1654">
            <w:pPr>
              <w:snapToGrid w:val="0"/>
              <w:spacing w:line="216" w:lineRule="auto"/>
              <w:rPr>
                <w:b/>
                <w:color w:val="000000"/>
                <w:lang w:eastAsia="en-US"/>
              </w:rPr>
            </w:pPr>
            <w:r w:rsidRPr="00190951">
              <w:rPr>
                <w:b/>
                <w:color w:val="000000"/>
                <w:lang w:eastAsia="en-US"/>
              </w:rPr>
              <w:t xml:space="preserve">Контрольное </w:t>
            </w:r>
          </w:p>
          <w:p w14:paraId="5850D8E2" w14:textId="2EA5D30B" w:rsidR="00DC1654" w:rsidRPr="00190951" w:rsidRDefault="00DC1654" w:rsidP="00D92385">
            <w:pPr>
              <w:snapToGrid w:val="0"/>
              <w:spacing w:line="216" w:lineRule="auto"/>
              <w:rPr>
                <w:color w:val="000000"/>
                <w:lang w:eastAsia="en-US"/>
              </w:rPr>
            </w:pPr>
            <w:r w:rsidRPr="00190951">
              <w:rPr>
                <w:b/>
                <w:color w:val="000000"/>
                <w:lang w:eastAsia="en-US"/>
              </w:rPr>
              <w:t>упражнение (тест)</w:t>
            </w:r>
          </w:p>
        </w:tc>
        <w:tc>
          <w:tcPr>
            <w:tcW w:w="851" w:type="dxa"/>
            <w:vMerge w:val="restart"/>
          </w:tcPr>
          <w:p w14:paraId="309D2993" w14:textId="2A9E2C3B" w:rsidR="00DC1654" w:rsidRPr="00190951" w:rsidRDefault="00DC1654" w:rsidP="00D92385">
            <w:pPr>
              <w:snapToGrid w:val="0"/>
              <w:spacing w:line="216" w:lineRule="auto"/>
              <w:jc w:val="center"/>
              <w:rPr>
                <w:color w:val="000000"/>
                <w:lang w:eastAsia="en-US"/>
              </w:rPr>
            </w:pPr>
            <w:r w:rsidRPr="00190951">
              <w:rPr>
                <w:b/>
                <w:color w:val="000000"/>
                <w:lang w:eastAsia="en-US"/>
              </w:rPr>
              <w:t>Возраст, лет</w:t>
            </w:r>
          </w:p>
        </w:tc>
        <w:tc>
          <w:tcPr>
            <w:tcW w:w="5529" w:type="dxa"/>
            <w:gridSpan w:val="6"/>
          </w:tcPr>
          <w:p w14:paraId="3871B9A7" w14:textId="32E2B50E" w:rsidR="00DC1654" w:rsidRPr="00DC1654" w:rsidRDefault="00DC1654" w:rsidP="00DC1654">
            <w:pPr>
              <w:spacing w:line="216" w:lineRule="auto"/>
              <w:jc w:val="center"/>
              <w:rPr>
                <w:b/>
                <w:color w:val="000000"/>
                <w:lang w:eastAsia="en-US"/>
              </w:rPr>
            </w:pPr>
            <w:r w:rsidRPr="00DC1654">
              <w:rPr>
                <w:b/>
                <w:color w:val="000000"/>
                <w:lang w:eastAsia="en-US"/>
              </w:rPr>
              <w:t>Оценка</w:t>
            </w:r>
          </w:p>
        </w:tc>
      </w:tr>
      <w:tr w:rsidR="00DC1654" w:rsidRPr="00190951" w14:paraId="40C6C9B4" w14:textId="77777777" w:rsidTr="003F780F">
        <w:tc>
          <w:tcPr>
            <w:tcW w:w="1559" w:type="dxa"/>
            <w:vMerge/>
            <w:vAlign w:val="center"/>
          </w:tcPr>
          <w:p w14:paraId="53024886" w14:textId="77777777" w:rsidR="00DC1654" w:rsidRPr="00190951" w:rsidRDefault="00DC1654" w:rsidP="00D92385">
            <w:pPr>
              <w:snapToGrid w:val="0"/>
              <w:spacing w:line="216" w:lineRule="auto"/>
              <w:jc w:val="both"/>
              <w:rPr>
                <w:color w:val="000000"/>
                <w:lang w:eastAsia="en-US"/>
              </w:rPr>
            </w:pPr>
          </w:p>
        </w:tc>
        <w:tc>
          <w:tcPr>
            <w:tcW w:w="1984" w:type="dxa"/>
            <w:vMerge/>
            <w:vAlign w:val="center"/>
          </w:tcPr>
          <w:p w14:paraId="19A51EEA" w14:textId="77777777" w:rsidR="00DC1654" w:rsidRPr="00190951" w:rsidRDefault="00DC1654" w:rsidP="00D92385">
            <w:pPr>
              <w:snapToGrid w:val="0"/>
              <w:spacing w:line="216" w:lineRule="auto"/>
              <w:rPr>
                <w:color w:val="000000"/>
                <w:lang w:eastAsia="en-US"/>
              </w:rPr>
            </w:pPr>
          </w:p>
        </w:tc>
        <w:tc>
          <w:tcPr>
            <w:tcW w:w="851" w:type="dxa"/>
            <w:vMerge/>
            <w:vAlign w:val="center"/>
          </w:tcPr>
          <w:p w14:paraId="6E9FAF80" w14:textId="77777777" w:rsidR="00DC1654" w:rsidRPr="00190951" w:rsidRDefault="00DC1654" w:rsidP="00D92385">
            <w:pPr>
              <w:snapToGrid w:val="0"/>
              <w:spacing w:line="216" w:lineRule="auto"/>
              <w:jc w:val="center"/>
              <w:rPr>
                <w:color w:val="000000"/>
                <w:lang w:eastAsia="en-US"/>
              </w:rPr>
            </w:pPr>
          </w:p>
        </w:tc>
        <w:tc>
          <w:tcPr>
            <w:tcW w:w="2410" w:type="dxa"/>
            <w:gridSpan w:val="3"/>
          </w:tcPr>
          <w:p w14:paraId="6DAC4D8D" w14:textId="5B394684" w:rsidR="00DC1654" w:rsidRPr="00190951" w:rsidRDefault="00DC1654" w:rsidP="00DC1654">
            <w:pPr>
              <w:snapToGrid w:val="0"/>
              <w:spacing w:line="216" w:lineRule="auto"/>
              <w:jc w:val="center"/>
              <w:rPr>
                <w:color w:val="000000"/>
                <w:lang w:eastAsia="en-US"/>
              </w:rPr>
            </w:pPr>
            <w:r w:rsidRPr="00190951">
              <w:rPr>
                <w:b/>
                <w:color w:val="000000"/>
                <w:lang w:eastAsia="en-US"/>
              </w:rPr>
              <w:t>Юноши</w:t>
            </w:r>
          </w:p>
        </w:tc>
        <w:tc>
          <w:tcPr>
            <w:tcW w:w="3119" w:type="dxa"/>
            <w:gridSpan w:val="3"/>
            <w:vAlign w:val="center"/>
          </w:tcPr>
          <w:p w14:paraId="56B6E046" w14:textId="2420A224" w:rsidR="00DC1654" w:rsidRPr="00190951" w:rsidRDefault="00DC1654" w:rsidP="00DC1654">
            <w:pPr>
              <w:spacing w:line="216" w:lineRule="auto"/>
              <w:jc w:val="center"/>
              <w:rPr>
                <w:color w:val="000000"/>
                <w:lang w:eastAsia="en-US"/>
              </w:rPr>
            </w:pPr>
            <w:r>
              <w:rPr>
                <w:b/>
                <w:color w:val="000000"/>
                <w:lang w:eastAsia="en-US"/>
              </w:rPr>
              <w:t>Девушки</w:t>
            </w:r>
          </w:p>
        </w:tc>
      </w:tr>
      <w:tr w:rsidR="00DC1654" w:rsidRPr="00190951" w14:paraId="125E999E" w14:textId="77777777" w:rsidTr="00DC1654">
        <w:tc>
          <w:tcPr>
            <w:tcW w:w="1559" w:type="dxa"/>
            <w:vMerge/>
            <w:vAlign w:val="center"/>
          </w:tcPr>
          <w:p w14:paraId="7800A379" w14:textId="77777777" w:rsidR="00DC1654" w:rsidRPr="00190951" w:rsidRDefault="00DC1654" w:rsidP="00D92385">
            <w:pPr>
              <w:snapToGrid w:val="0"/>
              <w:spacing w:line="216" w:lineRule="auto"/>
              <w:jc w:val="both"/>
              <w:rPr>
                <w:color w:val="000000"/>
                <w:lang w:eastAsia="en-US"/>
              </w:rPr>
            </w:pPr>
          </w:p>
        </w:tc>
        <w:tc>
          <w:tcPr>
            <w:tcW w:w="1984" w:type="dxa"/>
            <w:vMerge/>
            <w:vAlign w:val="center"/>
          </w:tcPr>
          <w:p w14:paraId="4B8C5A5C" w14:textId="77777777" w:rsidR="00DC1654" w:rsidRPr="00190951" w:rsidRDefault="00DC1654" w:rsidP="00D92385">
            <w:pPr>
              <w:snapToGrid w:val="0"/>
              <w:spacing w:line="216" w:lineRule="auto"/>
              <w:rPr>
                <w:color w:val="000000"/>
                <w:lang w:eastAsia="en-US"/>
              </w:rPr>
            </w:pPr>
          </w:p>
        </w:tc>
        <w:tc>
          <w:tcPr>
            <w:tcW w:w="851" w:type="dxa"/>
            <w:vMerge/>
            <w:vAlign w:val="center"/>
          </w:tcPr>
          <w:p w14:paraId="62734992" w14:textId="77777777" w:rsidR="00DC1654" w:rsidRPr="00190951" w:rsidRDefault="00DC1654" w:rsidP="00D92385">
            <w:pPr>
              <w:snapToGrid w:val="0"/>
              <w:spacing w:line="216" w:lineRule="auto"/>
              <w:jc w:val="center"/>
              <w:rPr>
                <w:color w:val="000000"/>
                <w:lang w:eastAsia="en-US"/>
              </w:rPr>
            </w:pPr>
          </w:p>
        </w:tc>
        <w:tc>
          <w:tcPr>
            <w:tcW w:w="850" w:type="dxa"/>
          </w:tcPr>
          <w:p w14:paraId="7BDA512F" w14:textId="3173BC61" w:rsidR="00DC1654" w:rsidRPr="00DC1654" w:rsidRDefault="00DC1654" w:rsidP="00142B15">
            <w:pPr>
              <w:snapToGrid w:val="0"/>
              <w:spacing w:line="216" w:lineRule="auto"/>
              <w:jc w:val="center"/>
              <w:rPr>
                <w:b/>
                <w:color w:val="000000"/>
                <w:lang w:eastAsia="en-US"/>
              </w:rPr>
            </w:pPr>
            <w:r w:rsidRPr="00DC1654">
              <w:rPr>
                <w:b/>
                <w:color w:val="000000"/>
                <w:lang w:eastAsia="en-US"/>
              </w:rPr>
              <w:t>5</w:t>
            </w:r>
          </w:p>
        </w:tc>
        <w:tc>
          <w:tcPr>
            <w:tcW w:w="709" w:type="dxa"/>
            <w:vAlign w:val="center"/>
          </w:tcPr>
          <w:p w14:paraId="01696E8A" w14:textId="11882943" w:rsidR="00DC1654" w:rsidRPr="00DC1654" w:rsidRDefault="00DC1654" w:rsidP="00142B15">
            <w:pPr>
              <w:snapToGrid w:val="0"/>
              <w:spacing w:line="216" w:lineRule="auto"/>
              <w:jc w:val="center"/>
              <w:rPr>
                <w:b/>
                <w:color w:val="000000"/>
                <w:lang w:eastAsia="en-US"/>
              </w:rPr>
            </w:pPr>
            <w:r w:rsidRPr="00DC1654">
              <w:rPr>
                <w:b/>
                <w:color w:val="000000"/>
                <w:lang w:eastAsia="en-US"/>
              </w:rPr>
              <w:t>4</w:t>
            </w:r>
          </w:p>
        </w:tc>
        <w:tc>
          <w:tcPr>
            <w:tcW w:w="851" w:type="dxa"/>
            <w:vAlign w:val="center"/>
          </w:tcPr>
          <w:p w14:paraId="44C25E5A" w14:textId="2FA3A058" w:rsidR="00DC1654" w:rsidRPr="00DC1654" w:rsidRDefault="00DC1654" w:rsidP="00142B15">
            <w:pPr>
              <w:snapToGrid w:val="0"/>
              <w:spacing w:line="216" w:lineRule="auto"/>
              <w:jc w:val="center"/>
              <w:rPr>
                <w:b/>
                <w:color w:val="000000"/>
                <w:lang w:eastAsia="en-US"/>
              </w:rPr>
            </w:pPr>
            <w:r w:rsidRPr="00DC1654">
              <w:rPr>
                <w:b/>
                <w:color w:val="000000"/>
                <w:lang w:eastAsia="en-US"/>
              </w:rPr>
              <w:t>3</w:t>
            </w:r>
          </w:p>
        </w:tc>
        <w:tc>
          <w:tcPr>
            <w:tcW w:w="850" w:type="dxa"/>
            <w:vAlign w:val="center"/>
          </w:tcPr>
          <w:p w14:paraId="6FAA81B4" w14:textId="334B21DE" w:rsidR="00DC1654" w:rsidRPr="00DC1654" w:rsidRDefault="00DC1654" w:rsidP="00142B15">
            <w:pPr>
              <w:snapToGrid w:val="0"/>
              <w:spacing w:line="216" w:lineRule="auto"/>
              <w:jc w:val="center"/>
              <w:rPr>
                <w:b/>
                <w:color w:val="000000"/>
                <w:lang w:eastAsia="en-US"/>
              </w:rPr>
            </w:pPr>
            <w:r w:rsidRPr="00DC1654">
              <w:rPr>
                <w:b/>
                <w:color w:val="000000"/>
                <w:lang w:eastAsia="en-US"/>
              </w:rPr>
              <w:t>5</w:t>
            </w:r>
          </w:p>
        </w:tc>
        <w:tc>
          <w:tcPr>
            <w:tcW w:w="709" w:type="dxa"/>
          </w:tcPr>
          <w:p w14:paraId="7B3EC7FB" w14:textId="2CFF5AFE" w:rsidR="00DC1654" w:rsidRPr="00DC1654" w:rsidRDefault="00DC1654" w:rsidP="00142B15">
            <w:pPr>
              <w:snapToGrid w:val="0"/>
              <w:spacing w:line="216" w:lineRule="auto"/>
              <w:jc w:val="center"/>
              <w:rPr>
                <w:b/>
                <w:color w:val="000000"/>
                <w:lang w:eastAsia="en-US"/>
              </w:rPr>
            </w:pPr>
            <w:r w:rsidRPr="00DC1654">
              <w:rPr>
                <w:b/>
                <w:color w:val="000000"/>
                <w:lang w:eastAsia="en-US"/>
              </w:rPr>
              <w:t>4</w:t>
            </w:r>
          </w:p>
        </w:tc>
        <w:tc>
          <w:tcPr>
            <w:tcW w:w="1560" w:type="dxa"/>
            <w:vAlign w:val="center"/>
          </w:tcPr>
          <w:p w14:paraId="328AD01C" w14:textId="5B528F26" w:rsidR="00DC1654" w:rsidRPr="00DC1654" w:rsidRDefault="00DC1654" w:rsidP="00142B15">
            <w:pPr>
              <w:spacing w:line="216" w:lineRule="auto"/>
              <w:jc w:val="center"/>
              <w:rPr>
                <w:b/>
                <w:color w:val="000000"/>
                <w:lang w:eastAsia="en-US"/>
              </w:rPr>
            </w:pPr>
            <w:r w:rsidRPr="00DC1654">
              <w:rPr>
                <w:b/>
                <w:color w:val="000000"/>
                <w:lang w:eastAsia="en-US"/>
              </w:rPr>
              <w:t>3</w:t>
            </w:r>
          </w:p>
        </w:tc>
      </w:tr>
      <w:tr w:rsidR="00DC1654" w:rsidRPr="00190951" w14:paraId="706998E3" w14:textId="77777777" w:rsidTr="00DC1654">
        <w:tc>
          <w:tcPr>
            <w:tcW w:w="1559" w:type="dxa"/>
            <w:vMerge w:val="restart"/>
          </w:tcPr>
          <w:p w14:paraId="0BE42182" w14:textId="77777777" w:rsidR="00DC1654" w:rsidRPr="00190951" w:rsidRDefault="00DC1654" w:rsidP="00D92385">
            <w:pPr>
              <w:snapToGrid w:val="0"/>
              <w:spacing w:line="216" w:lineRule="auto"/>
              <w:jc w:val="both"/>
              <w:rPr>
                <w:color w:val="000000"/>
                <w:lang w:eastAsia="en-US"/>
              </w:rPr>
            </w:pPr>
            <w:r w:rsidRPr="00190951">
              <w:rPr>
                <w:color w:val="000000"/>
                <w:lang w:eastAsia="en-US"/>
              </w:rPr>
              <w:t>Силовые</w:t>
            </w:r>
          </w:p>
        </w:tc>
        <w:tc>
          <w:tcPr>
            <w:tcW w:w="1984" w:type="dxa"/>
          </w:tcPr>
          <w:p w14:paraId="49E6240F" w14:textId="77777777" w:rsidR="00DC1654" w:rsidRPr="00190951" w:rsidRDefault="00DC1654" w:rsidP="00D92385">
            <w:pPr>
              <w:snapToGrid w:val="0"/>
              <w:spacing w:line="216" w:lineRule="auto"/>
              <w:rPr>
                <w:color w:val="000000"/>
                <w:lang w:eastAsia="en-US"/>
              </w:rPr>
            </w:pPr>
            <w:r w:rsidRPr="00190951">
              <w:rPr>
                <w:color w:val="000000"/>
                <w:lang w:eastAsia="en-US"/>
              </w:rPr>
              <w:t xml:space="preserve">Сгибание и разгибание рук в </w:t>
            </w:r>
            <w:r w:rsidRPr="00190951">
              <w:rPr>
                <w:color w:val="000000"/>
                <w:lang w:eastAsia="en-US"/>
              </w:rPr>
              <w:lastRenderedPageBreak/>
              <w:t>упоре лежа</w:t>
            </w:r>
          </w:p>
        </w:tc>
        <w:tc>
          <w:tcPr>
            <w:tcW w:w="851" w:type="dxa"/>
          </w:tcPr>
          <w:p w14:paraId="1D023742" w14:textId="77777777" w:rsidR="00DC1654" w:rsidRPr="00190951" w:rsidRDefault="00DC1654" w:rsidP="00D92385">
            <w:pPr>
              <w:snapToGrid w:val="0"/>
              <w:spacing w:line="216" w:lineRule="auto"/>
              <w:jc w:val="center"/>
              <w:rPr>
                <w:color w:val="000000"/>
                <w:lang w:eastAsia="en-US"/>
              </w:rPr>
            </w:pPr>
            <w:r w:rsidRPr="00190951">
              <w:rPr>
                <w:color w:val="000000"/>
                <w:lang w:eastAsia="en-US"/>
              </w:rPr>
              <w:lastRenderedPageBreak/>
              <w:t>16</w:t>
            </w:r>
          </w:p>
          <w:p w14:paraId="790E905A" w14:textId="77777777" w:rsidR="00DC1654" w:rsidRPr="00190951" w:rsidRDefault="00DC1654" w:rsidP="00D92385">
            <w:pPr>
              <w:snapToGrid w:val="0"/>
              <w:spacing w:line="216" w:lineRule="auto"/>
              <w:jc w:val="center"/>
              <w:rPr>
                <w:color w:val="000000"/>
                <w:lang w:eastAsia="en-US"/>
              </w:rPr>
            </w:pPr>
            <w:r w:rsidRPr="00190951">
              <w:rPr>
                <w:color w:val="000000"/>
                <w:lang w:eastAsia="en-US"/>
              </w:rPr>
              <w:t>18</w:t>
            </w:r>
          </w:p>
        </w:tc>
        <w:tc>
          <w:tcPr>
            <w:tcW w:w="850" w:type="dxa"/>
          </w:tcPr>
          <w:p w14:paraId="3EC4C16F"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50</w:t>
            </w:r>
          </w:p>
        </w:tc>
        <w:tc>
          <w:tcPr>
            <w:tcW w:w="709" w:type="dxa"/>
          </w:tcPr>
          <w:p w14:paraId="1D3D992A"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40</w:t>
            </w:r>
          </w:p>
        </w:tc>
        <w:tc>
          <w:tcPr>
            <w:tcW w:w="851" w:type="dxa"/>
          </w:tcPr>
          <w:p w14:paraId="5F29B1EE"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30</w:t>
            </w:r>
          </w:p>
        </w:tc>
        <w:tc>
          <w:tcPr>
            <w:tcW w:w="850" w:type="dxa"/>
          </w:tcPr>
          <w:p w14:paraId="5D9BD0D9"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20</w:t>
            </w:r>
          </w:p>
        </w:tc>
        <w:tc>
          <w:tcPr>
            <w:tcW w:w="709" w:type="dxa"/>
          </w:tcPr>
          <w:p w14:paraId="3DA8096C"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15</w:t>
            </w:r>
          </w:p>
        </w:tc>
        <w:tc>
          <w:tcPr>
            <w:tcW w:w="1560" w:type="dxa"/>
          </w:tcPr>
          <w:p w14:paraId="727E3FFC" w14:textId="77777777" w:rsidR="00DC1654" w:rsidRPr="00190951" w:rsidRDefault="00DC1654" w:rsidP="00142B15">
            <w:pPr>
              <w:spacing w:line="216" w:lineRule="auto"/>
              <w:jc w:val="center"/>
              <w:rPr>
                <w:color w:val="000000"/>
                <w:lang w:eastAsia="en-US"/>
              </w:rPr>
            </w:pPr>
            <w:r w:rsidRPr="00190951">
              <w:rPr>
                <w:color w:val="000000"/>
                <w:lang w:eastAsia="en-US"/>
              </w:rPr>
              <w:t>10</w:t>
            </w:r>
          </w:p>
        </w:tc>
      </w:tr>
      <w:tr w:rsidR="00DC1654" w:rsidRPr="00190951" w14:paraId="774CFCC7" w14:textId="77777777" w:rsidTr="00DC1654">
        <w:tc>
          <w:tcPr>
            <w:tcW w:w="1559" w:type="dxa"/>
            <w:vMerge/>
          </w:tcPr>
          <w:p w14:paraId="114773AC" w14:textId="77777777" w:rsidR="00DC1654" w:rsidRPr="00190951" w:rsidRDefault="00DC1654" w:rsidP="00D92385">
            <w:pPr>
              <w:snapToGrid w:val="0"/>
              <w:spacing w:line="216" w:lineRule="auto"/>
              <w:jc w:val="both"/>
              <w:rPr>
                <w:color w:val="000000"/>
                <w:lang w:eastAsia="en-US"/>
              </w:rPr>
            </w:pPr>
          </w:p>
        </w:tc>
        <w:tc>
          <w:tcPr>
            <w:tcW w:w="1984" w:type="dxa"/>
            <w:vMerge w:val="restart"/>
          </w:tcPr>
          <w:p w14:paraId="7D2D3B7D" w14:textId="77777777" w:rsidR="00DC1654" w:rsidRPr="00190951" w:rsidRDefault="00DC1654" w:rsidP="00D92385">
            <w:pPr>
              <w:snapToGrid w:val="0"/>
              <w:spacing w:line="216" w:lineRule="auto"/>
              <w:rPr>
                <w:color w:val="000000"/>
                <w:lang w:eastAsia="en-US"/>
              </w:rPr>
            </w:pPr>
            <w:r w:rsidRPr="00190951">
              <w:rPr>
                <w:color w:val="000000"/>
                <w:lang w:eastAsia="en-US"/>
              </w:rPr>
              <w:t>Подтягивание</w:t>
            </w:r>
          </w:p>
        </w:tc>
        <w:tc>
          <w:tcPr>
            <w:tcW w:w="851" w:type="dxa"/>
            <w:vMerge w:val="restart"/>
          </w:tcPr>
          <w:p w14:paraId="4B50187B" w14:textId="77777777" w:rsidR="00DC1654" w:rsidRPr="00190951" w:rsidRDefault="00DC1654" w:rsidP="00D92385">
            <w:pPr>
              <w:snapToGrid w:val="0"/>
              <w:spacing w:line="216" w:lineRule="auto"/>
              <w:jc w:val="center"/>
              <w:rPr>
                <w:color w:val="000000"/>
                <w:lang w:eastAsia="en-US"/>
              </w:rPr>
            </w:pPr>
            <w:r w:rsidRPr="00190951">
              <w:rPr>
                <w:color w:val="000000"/>
                <w:lang w:eastAsia="en-US"/>
              </w:rPr>
              <w:t>16</w:t>
            </w:r>
          </w:p>
          <w:p w14:paraId="5AC7FA14" w14:textId="77777777" w:rsidR="00DC1654" w:rsidRPr="00190951" w:rsidRDefault="00DC1654" w:rsidP="00D92385">
            <w:pPr>
              <w:spacing w:line="216" w:lineRule="auto"/>
              <w:jc w:val="center"/>
              <w:rPr>
                <w:color w:val="000000"/>
                <w:lang w:eastAsia="en-US"/>
              </w:rPr>
            </w:pPr>
            <w:r w:rsidRPr="00190951">
              <w:rPr>
                <w:color w:val="000000"/>
                <w:lang w:eastAsia="en-US"/>
              </w:rPr>
              <w:t>18</w:t>
            </w:r>
          </w:p>
        </w:tc>
        <w:tc>
          <w:tcPr>
            <w:tcW w:w="2410" w:type="dxa"/>
            <w:gridSpan w:val="3"/>
          </w:tcPr>
          <w:p w14:paraId="44D1B179"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на высокой перекладине из виса, кол-во раз</w:t>
            </w:r>
          </w:p>
        </w:tc>
        <w:tc>
          <w:tcPr>
            <w:tcW w:w="3119" w:type="dxa"/>
            <w:gridSpan w:val="3"/>
          </w:tcPr>
          <w:p w14:paraId="3B92517D" w14:textId="77777777" w:rsidR="00DC1654" w:rsidRPr="00190951" w:rsidRDefault="00DC1654" w:rsidP="00142B15">
            <w:pPr>
              <w:spacing w:line="216" w:lineRule="auto"/>
              <w:jc w:val="center"/>
              <w:rPr>
                <w:color w:val="000000"/>
                <w:lang w:eastAsia="en-US"/>
              </w:rPr>
            </w:pPr>
            <w:r w:rsidRPr="00190951">
              <w:rPr>
                <w:color w:val="000000"/>
                <w:lang w:eastAsia="en-US"/>
              </w:rPr>
              <w:t>на низкой перекладине из виса лежа, кол-во раз</w:t>
            </w:r>
          </w:p>
        </w:tc>
      </w:tr>
      <w:tr w:rsidR="00DC1654" w:rsidRPr="00190951" w14:paraId="72D36B38" w14:textId="77777777" w:rsidTr="00DC1654">
        <w:tc>
          <w:tcPr>
            <w:tcW w:w="1559" w:type="dxa"/>
            <w:vMerge/>
          </w:tcPr>
          <w:p w14:paraId="57A05F2E" w14:textId="77777777" w:rsidR="00DC1654" w:rsidRPr="00190951" w:rsidRDefault="00DC1654" w:rsidP="00D92385">
            <w:pPr>
              <w:snapToGrid w:val="0"/>
              <w:spacing w:line="216" w:lineRule="auto"/>
              <w:jc w:val="both"/>
              <w:rPr>
                <w:color w:val="000000"/>
                <w:lang w:eastAsia="en-US"/>
              </w:rPr>
            </w:pPr>
          </w:p>
        </w:tc>
        <w:tc>
          <w:tcPr>
            <w:tcW w:w="1984" w:type="dxa"/>
            <w:vMerge/>
            <w:hideMark/>
          </w:tcPr>
          <w:p w14:paraId="3E7047EB" w14:textId="77777777" w:rsidR="00DC1654" w:rsidRPr="00190951" w:rsidRDefault="00DC1654" w:rsidP="00D92385">
            <w:pPr>
              <w:snapToGrid w:val="0"/>
              <w:spacing w:line="216" w:lineRule="auto"/>
              <w:rPr>
                <w:color w:val="000000"/>
                <w:lang w:eastAsia="en-US"/>
              </w:rPr>
            </w:pPr>
          </w:p>
        </w:tc>
        <w:tc>
          <w:tcPr>
            <w:tcW w:w="851" w:type="dxa"/>
            <w:vMerge/>
          </w:tcPr>
          <w:p w14:paraId="7483E4E6" w14:textId="77777777" w:rsidR="00DC1654" w:rsidRPr="00190951" w:rsidRDefault="00DC1654" w:rsidP="00D92385">
            <w:pPr>
              <w:spacing w:line="216" w:lineRule="auto"/>
              <w:jc w:val="center"/>
              <w:rPr>
                <w:color w:val="000000"/>
                <w:lang w:eastAsia="en-US"/>
              </w:rPr>
            </w:pPr>
          </w:p>
        </w:tc>
        <w:tc>
          <w:tcPr>
            <w:tcW w:w="850" w:type="dxa"/>
            <w:hideMark/>
          </w:tcPr>
          <w:p w14:paraId="02F1464B" w14:textId="6E45BC53" w:rsidR="00DC1654" w:rsidRPr="00190951" w:rsidRDefault="00DC1654" w:rsidP="00142B15">
            <w:pPr>
              <w:snapToGrid w:val="0"/>
              <w:spacing w:line="216" w:lineRule="auto"/>
              <w:jc w:val="center"/>
              <w:rPr>
                <w:color w:val="000000"/>
                <w:lang w:eastAsia="en-US"/>
              </w:rPr>
            </w:pPr>
            <w:r w:rsidRPr="00190951">
              <w:rPr>
                <w:color w:val="000000"/>
                <w:lang w:eastAsia="en-US"/>
              </w:rPr>
              <w:t>15 и</w:t>
            </w:r>
          </w:p>
          <w:p w14:paraId="7D224CBC" w14:textId="77777777" w:rsidR="00DC1654" w:rsidRPr="00190951" w:rsidRDefault="00DC1654" w:rsidP="00142B15">
            <w:pPr>
              <w:spacing w:line="216" w:lineRule="auto"/>
              <w:jc w:val="center"/>
              <w:rPr>
                <w:color w:val="000000"/>
                <w:lang w:eastAsia="en-US"/>
              </w:rPr>
            </w:pPr>
            <w:r w:rsidRPr="00190951">
              <w:rPr>
                <w:color w:val="000000"/>
                <w:lang w:eastAsia="en-US"/>
              </w:rPr>
              <w:t>выше</w:t>
            </w:r>
          </w:p>
        </w:tc>
        <w:tc>
          <w:tcPr>
            <w:tcW w:w="709" w:type="dxa"/>
          </w:tcPr>
          <w:p w14:paraId="27E6CFEC" w14:textId="77777777" w:rsidR="00DC1654" w:rsidRPr="00190951" w:rsidRDefault="00DC1654" w:rsidP="00142B15">
            <w:pPr>
              <w:spacing w:line="216" w:lineRule="auto"/>
              <w:jc w:val="center"/>
              <w:rPr>
                <w:color w:val="000000"/>
                <w:lang w:eastAsia="en-US"/>
              </w:rPr>
            </w:pPr>
            <w:r w:rsidRPr="00190951">
              <w:rPr>
                <w:color w:val="000000"/>
                <w:lang w:eastAsia="en-US"/>
              </w:rPr>
              <w:t>10</w:t>
            </w:r>
          </w:p>
        </w:tc>
        <w:tc>
          <w:tcPr>
            <w:tcW w:w="851" w:type="dxa"/>
            <w:hideMark/>
          </w:tcPr>
          <w:p w14:paraId="5CC35272" w14:textId="0456A030" w:rsidR="00DC1654" w:rsidRPr="00190951" w:rsidRDefault="00DC1654" w:rsidP="00142B15">
            <w:pPr>
              <w:snapToGrid w:val="0"/>
              <w:spacing w:line="216" w:lineRule="auto"/>
              <w:jc w:val="center"/>
              <w:rPr>
                <w:color w:val="000000"/>
                <w:lang w:eastAsia="en-US"/>
              </w:rPr>
            </w:pPr>
            <w:r w:rsidRPr="00190951">
              <w:rPr>
                <w:color w:val="000000"/>
                <w:lang w:eastAsia="en-US"/>
              </w:rPr>
              <w:t>7</w:t>
            </w:r>
          </w:p>
        </w:tc>
        <w:tc>
          <w:tcPr>
            <w:tcW w:w="850" w:type="dxa"/>
            <w:hideMark/>
          </w:tcPr>
          <w:p w14:paraId="4C3EC4B7" w14:textId="0A4BF16F" w:rsidR="00DC1654" w:rsidRPr="00190951" w:rsidRDefault="00DC1654" w:rsidP="00142B15">
            <w:pPr>
              <w:snapToGrid w:val="0"/>
              <w:spacing w:line="216" w:lineRule="auto"/>
              <w:jc w:val="center"/>
              <w:rPr>
                <w:color w:val="000000"/>
                <w:lang w:eastAsia="en-US"/>
              </w:rPr>
            </w:pPr>
            <w:r w:rsidRPr="00190951">
              <w:rPr>
                <w:color w:val="000000"/>
                <w:lang w:eastAsia="en-US"/>
              </w:rPr>
              <w:t>18</w:t>
            </w:r>
          </w:p>
        </w:tc>
        <w:tc>
          <w:tcPr>
            <w:tcW w:w="709" w:type="dxa"/>
          </w:tcPr>
          <w:p w14:paraId="1F0D9080" w14:textId="77777777" w:rsidR="00DC1654" w:rsidRPr="00190951" w:rsidRDefault="00DC1654" w:rsidP="00142B15">
            <w:pPr>
              <w:snapToGrid w:val="0"/>
              <w:spacing w:line="216" w:lineRule="auto"/>
              <w:jc w:val="center"/>
              <w:rPr>
                <w:color w:val="000000"/>
                <w:lang w:eastAsia="en-US"/>
              </w:rPr>
            </w:pPr>
            <w:r w:rsidRPr="00190951">
              <w:rPr>
                <w:color w:val="000000"/>
                <w:lang w:eastAsia="en-US"/>
              </w:rPr>
              <w:t>15</w:t>
            </w:r>
          </w:p>
          <w:p w14:paraId="666D472E" w14:textId="77777777" w:rsidR="00DC1654" w:rsidRPr="00190951" w:rsidRDefault="00DC1654" w:rsidP="00142B15">
            <w:pPr>
              <w:spacing w:line="216" w:lineRule="auto"/>
              <w:jc w:val="center"/>
              <w:rPr>
                <w:color w:val="000000"/>
                <w:lang w:eastAsia="en-US"/>
              </w:rPr>
            </w:pPr>
          </w:p>
        </w:tc>
        <w:tc>
          <w:tcPr>
            <w:tcW w:w="1560" w:type="dxa"/>
            <w:hideMark/>
          </w:tcPr>
          <w:p w14:paraId="095090E6" w14:textId="1E79F84F" w:rsidR="00DC1654" w:rsidRPr="00190951" w:rsidRDefault="00DC1654" w:rsidP="00142B15">
            <w:pPr>
              <w:snapToGrid w:val="0"/>
              <w:spacing w:line="216" w:lineRule="auto"/>
              <w:jc w:val="center"/>
              <w:rPr>
                <w:color w:val="000000"/>
                <w:lang w:eastAsia="en-US"/>
              </w:rPr>
            </w:pPr>
            <w:r w:rsidRPr="00190951">
              <w:rPr>
                <w:color w:val="000000"/>
                <w:lang w:eastAsia="en-US"/>
              </w:rPr>
              <w:t>6</w:t>
            </w:r>
          </w:p>
        </w:tc>
      </w:tr>
    </w:tbl>
    <w:p w14:paraId="1850C6DB" w14:textId="77777777" w:rsidR="005A4241" w:rsidRPr="005A4241" w:rsidRDefault="005A4241" w:rsidP="005A4241">
      <w:pPr>
        <w:keepNext/>
        <w:suppressLineNumbers/>
        <w:ind w:left="360" w:firstLine="348"/>
        <w:rPr>
          <w:b/>
          <w:color w:val="000000"/>
        </w:rPr>
      </w:pPr>
    </w:p>
    <w:p w14:paraId="0214F614" w14:textId="52AE1515" w:rsidR="00563D0A" w:rsidRDefault="00563D0A" w:rsidP="00563D0A">
      <w:pPr>
        <w:jc w:val="center"/>
        <w:rPr>
          <w:rFonts w:eastAsia="Tahoma"/>
          <w:b/>
        </w:rPr>
      </w:pPr>
      <w:proofErr w:type="spellStart"/>
      <w:r>
        <w:rPr>
          <w:rFonts w:eastAsia="Tahoma"/>
          <w:b/>
        </w:rPr>
        <w:t>Профессиограмм</w:t>
      </w:r>
      <w:r w:rsidR="00341185">
        <w:rPr>
          <w:rFonts w:eastAsia="Tahoma"/>
          <w:b/>
        </w:rPr>
        <w:t>а</w:t>
      </w:r>
      <w:proofErr w:type="spellEnd"/>
    </w:p>
    <w:p w14:paraId="4E2A416D" w14:textId="77777777" w:rsidR="00563D0A" w:rsidRDefault="00563D0A" w:rsidP="00563D0A">
      <w:pPr>
        <w:jc w:val="center"/>
        <w:rPr>
          <w:rFonts w:eastAsia="Tahoma"/>
          <w:b/>
        </w:rPr>
      </w:pPr>
    </w:p>
    <w:p w14:paraId="6BC5EAE9" w14:textId="2E6F93D5" w:rsidR="00341185" w:rsidRPr="00341185" w:rsidRDefault="00341185" w:rsidP="00341185">
      <w:pPr>
        <w:shd w:val="clear" w:color="auto" w:fill="FFFFFF"/>
        <w:jc w:val="both"/>
        <w:rPr>
          <w:b/>
          <w:bCs/>
          <w:color w:val="0F1115"/>
        </w:rPr>
      </w:pPr>
      <w:r w:rsidRPr="00341185">
        <w:rPr>
          <w:b/>
          <w:bCs/>
          <w:color w:val="0F1115"/>
        </w:rPr>
        <w:t>1.</w:t>
      </w:r>
      <w:r>
        <w:rPr>
          <w:b/>
          <w:bCs/>
          <w:color w:val="0F1115"/>
        </w:rPr>
        <w:t xml:space="preserve"> </w:t>
      </w:r>
      <w:r w:rsidRPr="00341185">
        <w:rPr>
          <w:b/>
          <w:bCs/>
          <w:color w:val="0F1115"/>
        </w:rPr>
        <w:t xml:space="preserve"> Общая характеристика условий труда</w:t>
      </w:r>
    </w:p>
    <w:p w14:paraId="22D1EA74" w14:textId="32C70F58" w:rsidR="00341185" w:rsidRPr="00341185" w:rsidRDefault="00341185" w:rsidP="00341185">
      <w:pPr>
        <w:shd w:val="clear" w:color="auto" w:fill="FFFFFF"/>
        <w:jc w:val="both"/>
        <w:rPr>
          <w:color w:val="0F1115"/>
        </w:rPr>
      </w:pPr>
      <w:r w:rsidRPr="00341185">
        <w:rPr>
          <w:b/>
          <w:bCs/>
          <w:color w:val="0F1115"/>
        </w:rPr>
        <w:t>Физические нагрузки:</w:t>
      </w:r>
      <w:r>
        <w:rPr>
          <w:color w:val="0F1115"/>
        </w:rPr>
        <w:t> р</w:t>
      </w:r>
      <w:r w:rsidRPr="00341185">
        <w:rPr>
          <w:color w:val="0F1115"/>
        </w:rPr>
        <w:t>абота часто связана с применением физической силы, переносом тяжестей, длительным нахождением на ногах, работой в неудобных и стесненных позах.</w:t>
      </w:r>
    </w:p>
    <w:p w14:paraId="6A1C16B7" w14:textId="526C8FE0" w:rsidR="00341185" w:rsidRPr="00341185" w:rsidRDefault="00341185" w:rsidP="00341185">
      <w:pPr>
        <w:shd w:val="clear" w:color="auto" w:fill="FFFFFF"/>
        <w:jc w:val="both"/>
        <w:rPr>
          <w:color w:val="0F1115"/>
        </w:rPr>
      </w:pPr>
      <w:r w:rsidRPr="00341185">
        <w:rPr>
          <w:b/>
          <w:bCs/>
          <w:color w:val="0F1115"/>
        </w:rPr>
        <w:t>Климатические факторы:</w:t>
      </w:r>
      <w:r w:rsidRPr="00341185">
        <w:rPr>
          <w:color w:val="0F1115"/>
        </w:rPr>
        <w:t> </w:t>
      </w:r>
      <w:r>
        <w:rPr>
          <w:color w:val="0F1115"/>
        </w:rPr>
        <w:t>р</w:t>
      </w:r>
      <w:r w:rsidRPr="00341185">
        <w:rPr>
          <w:color w:val="0F1115"/>
        </w:rPr>
        <w:t>абота на открытом воздухе в любых погодных условиях (дождь, снег, ветер, жара, мороз).</w:t>
      </w:r>
    </w:p>
    <w:p w14:paraId="52A05B9F" w14:textId="2490B849" w:rsidR="00341185" w:rsidRPr="00341185" w:rsidRDefault="00341185" w:rsidP="00341185">
      <w:pPr>
        <w:shd w:val="clear" w:color="auto" w:fill="FFFFFF"/>
        <w:jc w:val="both"/>
        <w:rPr>
          <w:color w:val="0F1115"/>
        </w:rPr>
      </w:pPr>
      <w:r w:rsidRPr="00341185">
        <w:rPr>
          <w:b/>
          <w:bCs/>
          <w:color w:val="0F1115"/>
        </w:rPr>
        <w:t>Фактор опасности:</w:t>
      </w:r>
      <w:r>
        <w:rPr>
          <w:color w:val="0F1115"/>
        </w:rPr>
        <w:t> п</w:t>
      </w:r>
      <w:r w:rsidRPr="00341185">
        <w:rPr>
          <w:color w:val="0F1115"/>
        </w:rPr>
        <w:t>остоянный контакт с подвижным составом, высоким напряжением, работа на высоте. Требуется повышенное внимание и быстрая реакция.</w:t>
      </w:r>
    </w:p>
    <w:p w14:paraId="6CE7C73D" w14:textId="77777777" w:rsidR="00341185" w:rsidRPr="00341185" w:rsidRDefault="00341185" w:rsidP="00341185">
      <w:pPr>
        <w:shd w:val="clear" w:color="auto" w:fill="FFFFFF"/>
        <w:jc w:val="both"/>
        <w:rPr>
          <w:color w:val="0F1115"/>
        </w:rPr>
      </w:pPr>
      <w:r w:rsidRPr="00341185">
        <w:rPr>
          <w:b/>
          <w:bCs/>
          <w:color w:val="0F1115"/>
        </w:rPr>
        <w:t>Режим работы:</w:t>
      </w:r>
      <w:r w:rsidRPr="00341185">
        <w:rPr>
          <w:color w:val="0F1115"/>
        </w:rPr>
        <w:t xml:space="preserve"> Часто — </w:t>
      </w:r>
      <w:proofErr w:type="gramStart"/>
      <w:r w:rsidRPr="00341185">
        <w:rPr>
          <w:color w:val="0F1115"/>
        </w:rPr>
        <w:t>сменный</w:t>
      </w:r>
      <w:proofErr w:type="gramEnd"/>
      <w:r w:rsidRPr="00341185">
        <w:rPr>
          <w:color w:val="0F1115"/>
        </w:rPr>
        <w:t xml:space="preserve"> (дневные/ночные смены), возможны ночные дежурства и работа в условиях ненормированного дня при ликвидации происшествий.</w:t>
      </w:r>
    </w:p>
    <w:p w14:paraId="12D35F42" w14:textId="31C6D92B" w:rsidR="00341185" w:rsidRPr="00341185" w:rsidRDefault="00341185" w:rsidP="00341185">
      <w:pPr>
        <w:shd w:val="clear" w:color="auto" w:fill="FFFFFF"/>
        <w:jc w:val="both"/>
        <w:rPr>
          <w:b/>
          <w:bCs/>
          <w:color w:val="0F1115"/>
        </w:rPr>
      </w:pPr>
      <w:r>
        <w:rPr>
          <w:b/>
          <w:bCs/>
          <w:color w:val="0F1115"/>
        </w:rPr>
        <w:t>2</w:t>
      </w:r>
      <w:r w:rsidRPr="00341185">
        <w:rPr>
          <w:b/>
          <w:bCs/>
          <w:color w:val="0F1115"/>
        </w:rPr>
        <w:t>. Основные профессионально-важные физические качества (ПВК)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23"/>
        <w:gridCol w:w="3520"/>
        <w:gridCol w:w="4340"/>
      </w:tblGrid>
      <w:tr w:rsidR="00341185" w:rsidRPr="00341185" w14:paraId="51CBC44A" w14:textId="77777777" w:rsidTr="00341185">
        <w:trPr>
          <w:tblHeader/>
        </w:trPr>
        <w:tc>
          <w:tcPr>
            <w:tcW w:w="0" w:type="auto"/>
            <w:tcMar>
              <w:top w:w="150" w:type="dxa"/>
              <w:left w:w="0" w:type="dxa"/>
              <w:bottom w:w="150" w:type="dxa"/>
              <w:right w:w="240" w:type="dxa"/>
            </w:tcMar>
            <w:vAlign w:val="center"/>
            <w:hideMark/>
          </w:tcPr>
          <w:p w14:paraId="51FA1043" w14:textId="77777777" w:rsidR="00341185" w:rsidRPr="00341185" w:rsidRDefault="00341185" w:rsidP="00341185">
            <w:pPr>
              <w:jc w:val="center"/>
              <w:rPr>
                <w:b/>
              </w:rPr>
            </w:pPr>
            <w:r w:rsidRPr="00341185">
              <w:rPr>
                <w:b/>
              </w:rPr>
              <w:t>Физическое качество</w:t>
            </w:r>
          </w:p>
        </w:tc>
        <w:tc>
          <w:tcPr>
            <w:tcW w:w="0" w:type="auto"/>
            <w:tcMar>
              <w:top w:w="150" w:type="dxa"/>
              <w:left w:w="240" w:type="dxa"/>
              <w:bottom w:w="150" w:type="dxa"/>
              <w:right w:w="240" w:type="dxa"/>
            </w:tcMar>
            <w:vAlign w:val="center"/>
            <w:hideMark/>
          </w:tcPr>
          <w:p w14:paraId="014EB768" w14:textId="77777777" w:rsidR="00341185" w:rsidRPr="00341185" w:rsidRDefault="00341185" w:rsidP="00341185">
            <w:pPr>
              <w:jc w:val="center"/>
              <w:rPr>
                <w:b/>
              </w:rPr>
            </w:pPr>
            <w:r w:rsidRPr="00341185">
              <w:rPr>
                <w:b/>
              </w:rPr>
              <w:t xml:space="preserve">Почему важно </w:t>
            </w:r>
            <w:proofErr w:type="gramStart"/>
            <w:r w:rsidRPr="00341185">
              <w:rPr>
                <w:b/>
              </w:rPr>
              <w:t>для ж</w:t>
            </w:r>
            <w:proofErr w:type="gramEnd"/>
            <w:r w:rsidRPr="00341185">
              <w:rPr>
                <w:b/>
              </w:rPr>
              <w:t>/д профессий</w:t>
            </w:r>
          </w:p>
        </w:tc>
        <w:tc>
          <w:tcPr>
            <w:tcW w:w="0" w:type="auto"/>
            <w:tcMar>
              <w:top w:w="150" w:type="dxa"/>
              <w:left w:w="240" w:type="dxa"/>
              <w:bottom w:w="150" w:type="dxa"/>
              <w:right w:w="240" w:type="dxa"/>
            </w:tcMar>
            <w:vAlign w:val="center"/>
            <w:hideMark/>
          </w:tcPr>
          <w:p w14:paraId="43DEB4D2" w14:textId="77777777" w:rsidR="00341185" w:rsidRPr="00341185" w:rsidRDefault="00341185" w:rsidP="00341185">
            <w:pPr>
              <w:jc w:val="center"/>
              <w:rPr>
                <w:b/>
              </w:rPr>
            </w:pPr>
            <w:r w:rsidRPr="00341185">
              <w:rPr>
                <w:b/>
              </w:rPr>
              <w:t>Пример профессиональной ситуации</w:t>
            </w:r>
          </w:p>
        </w:tc>
      </w:tr>
      <w:tr w:rsidR="00341185" w:rsidRPr="00341185" w14:paraId="27E63668" w14:textId="77777777" w:rsidTr="00341185">
        <w:trPr>
          <w:trHeight w:val="1028"/>
        </w:trPr>
        <w:tc>
          <w:tcPr>
            <w:tcW w:w="0" w:type="auto"/>
            <w:tcMar>
              <w:top w:w="150" w:type="dxa"/>
              <w:left w:w="0" w:type="dxa"/>
              <w:bottom w:w="150" w:type="dxa"/>
              <w:right w:w="240" w:type="dxa"/>
            </w:tcMar>
            <w:hideMark/>
          </w:tcPr>
          <w:p w14:paraId="113634AF" w14:textId="003DF251" w:rsidR="00341185" w:rsidRPr="00341185" w:rsidRDefault="00341185" w:rsidP="00341185">
            <w:r>
              <w:rPr>
                <w:bCs/>
              </w:rPr>
              <w:t xml:space="preserve">Силовая </w:t>
            </w:r>
            <w:r w:rsidRPr="00341185">
              <w:rPr>
                <w:bCs/>
              </w:rPr>
              <w:t>выносливость</w:t>
            </w:r>
          </w:p>
        </w:tc>
        <w:tc>
          <w:tcPr>
            <w:tcW w:w="0" w:type="auto"/>
            <w:tcMar>
              <w:top w:w="150" w:type="dxa"/>
              <w:left w:w="240" w:type="dxa"/>
              <w:bottom w:w="150" w:type="dxa"/>
              <w:right w:w="240" w:type="dxa"/>
            </w:tcMar>
            <w:hideMark/>
          </w:tcPr>
          <w:p w14:paraId="678FE355" w14:textId="77777777" w:rsidR="00341185" w:rsidRPr="00341185" w:rsidRDefault="00341185" w:rsidP="00341185">
            <w:r w:rsidRPr="00341185">
              <w:t>Способность длительно выполнять силовую работу без снижения эффективности.</w:t>
            </w:r>
          </w:p>
        </w:tc>
        <w:tc>
          <w:tcPr>
            <w:tcW w:w="0" w:type="auto"/>
            <w:tcMar>
              <w:top w:w="150" w:type="dxa"/>
              <w:left w:w="240" w:type="dxa"/>
              <w:bottom w:w="150" w:type="dxa"/>
              <w:right w:w="0" w:type="dxa"/>
            </w:tcMar>
            <w:hideMark/>
          </w:tcPr>
          <w:p w14:paraId="161111D8" w14:textId="77777777" w:rsidR="00341185" w:rsidRPr="00341185" w:rsidRDefault="00341185" w:rsidP="00341185">
            <w:r w:rsidRPr="00341185">
              <w:t>Монтеры пути: переноска и укладка шпал, рельсов. Осмотрщики: оттягивание тяжелых деталей, работа с гаечными ключами.</w:t>
            </w:r>
          </w:p>
        </w:tc>
      </w:tr>
      <w:tr w:rsidR="00341185" w:rsidRPr="00341185" w14:paraId="6A412833" w14:textId="77777777" w:rsidTr="00341185">
        <w:trPr>
          <w:trHeight w:val="1034"/>
        </w:trPr>
        <w:tc>
          <w:tcPr>
            <w:tcW w:w="0" w:type="auto"/>
            <w:tcMar>
              <w:top w:w="150" w:type="dxa"/>
              <w:left w:w="0" w:type="dxa"/>
              <w:bottom w:w="150" w:type="dxa"/>
              <w:right w:w="240" w:type="dxa"/>
            </w:tcMar>
            <w:hideMark/>
          </w:tcPr>
          <w:p w14:paraId="45C1EA54" w14:textId="167C142C" w:rsidR="00341185" w:rsidRPr="00341185" w:rsidRDefault="00341185" w:rsidP="00341185">
            <w:r w:rsidRPr="00341185">
              <w:rPr>
                <w:bCs/>
              </w:rPr>
              <w:t>Общая выносливость</w:t>
            </w:r>
          </w:p>
        </w:tc>
        <w:tc>
          <w:tcPr>
            <w:tcW w:w="0" w:type="auto"/>
            <w:tcMar>
              <w:top w:w="150" w:type="dxa"/>
              <w:left w:w="240" w:type="dxa"/>
              <w:bottom w:w="150" w:type="dxa"/>
              <w:right w:w="240" w:type="dxa"/>
            </w:tcMar>
            <w:hideMark/>
          </w:tcPr>
          <w:p w14:paraId="3B477B59" w14:textId="77777777" w:rsidR="00341185" w:rsidRPr="00341185" w:rsidRDefault="00341185" w:rsidP="00341185">
            <w:r w:rsidRPr="00341185">
              <w:t>Способность противостоять утомлению в течение всей рабочей смены.</w:t>
            </w:r>
          </w:p>
        </w:tc>
        <w:tc>
          <w:tcPr>
            <w:tcW w:w="0" w:type="auto"/>
            <w:tcMar>
              <w:top w:w="150" w:type="dxa"/>
              <w:left w:w="240" w:type="dxa"/>
              <w:bottom w:w="150" w:type="dxa"/>
              <w:right w:w="0" w:type="dxa"/>
            </w:tcMar>
            <w:hideMark/>
          </w:tcPr>
          <w:p w14:paraId="4053CF36" w14:textId="77777777" w:rsidR="00341185" w:rsidRPr="00341185" w:rsidRDefault="00341185" w:rsidP="00341185">
            <w:r w:rsidRPr="00341185">
              <w:t>Все профессии: длительное пешее перемещение вдоль состава, по путям. Работа в условиях перепадов температур.</w:t>
            </w:r>
          </w:p>
        </w:tc>
      </w:tr>
      <w:tr w:rsidR="00341185" w:rsidRPr="00341185" w14:paraId="21B835AB" w14:textId="77777777" w:rsidTr="00341185">
        <w:trPr>
          <w:trHeight w:val="1054"/>
        </w:trPr>
        <w:tc>
          <w:tcPr>
            <w:tcW w:w="0" w:type="auto"/>
            <w:tcMar>
              <w:top w:w="150" w:type="dxa"/>
              <w:left w:w="0" w:type="dxa"/>
              <w:bottom w:w="150" w:type="dxa"/>
              <w:right w:w="240" w:type="dxa"/>
            </w:tcMar>
            <w:hideMark/>
          </w:tcPr>
          <w:p w14:paraId="60B027B5" w14:textId="44539B5C" w:rsidR="00341185" w:rsidRPr="00341185" w:rsidRDefault="00341185" w:rsidP="00341185">
            <w:r w:rsidRPr="00341185">
              <w:rPr>
                <w:bCs/>
              </w:rPr>
              <w:t>Ловкость и координация</w:t>
            </w:r>
          </w:p>
        </w:tc>
        <w:tc>
          <w:tcPr>
            <w:tcW w:w="0" w:type="auto"/>
            <w:tcMar>
              <w:top w:w="150" w:type="dxa"/>
              <w:left w:w="240" w:type="dxa"/>
              <w:bottom w:w="150" w:type="dxa"/>
              <w:right w:w="240" w:type="dxa"/>
            </w:tcMar>
            <w:hideMark/>
          </w:tcPr>
          <w:p w14:paraId="60F03C45" w14:textId="77777777" w:rsidR="00341185" w:rsidRPr="00341185" w:rsidRDefault="00341185" w:rsidP="00341185">
            <w:r w:rsidRPr="00341185">
              <w:t>Умение точно управлять движениями тела, сохранять равновесие, быстро перестраивать действия.</w:t>
            </w:r>
          </w:p>
        </w:tc>
        <w:tc>
          <w:tcPr>
            <w:tcW w:w="0" w:type="auto"/>
            <w:tcMar>
              <w:top w:w="150" w:type="dxa"/>
              <w:left w:w="240" w:type="dxa"/>
              <w:bottom w:w="150" w:type="dxa"/>
              <w:right w:w="0" w:type="dxa"/>
            </w:tcMar>
            <w:hideMark/>
          </w:tcPr>
          <w:p w14:paraId="7B450405" w14:textId="77777777" w:rsidR="00341185" w:rsidRPr="00341185" w:rsidRDefault="00341185" w:rsidP="00341185">
            <w:r w:rsidRPr="00341185">
              <w:t>Переход через пути по скользким шпалам. Подъем/спуск с подвижного состава. Работа на высоте (на крышах вагонов, опорах).</w:t>
            </w:r>
          </w:p>
        </w:tc>
      </w:tr>
      <w:tr w:rsidR="00341185" w:rsidRPr="00341185" w14:paraId="54E39C19" w14:textId="77777777" w:rsidTr="00341185">
        <w:tc>
          <w:tcPr>
            <w:tcW w:w="0" w:type="auto"/>
            <w:tcMar>
              <w:top w:w="150" w:type="dxa"/>
              <w:left w:w="0" w:type="dxa"/>
              <w:bottom w:w="150" w:type="dxa"/>
              <w:right w:w="240" w:type="dxa"/>
            </w:tcMar>
            <w:hideMark/>
          </w:tcPr>
          <w:p w14:paraId="32EFB2B8" w14:textId="57DE061E" w:rsidR="00341185" w:rsidRPr="00341185" w:rsidRDefault="00341185" w:rsidP="00341185">
            <w:r w:rsidRPr="00341185">
              <w:rPr>
                <w:bCs/>
              </w:rPr>
              <w:t xml:space="preserve"> Гибкость</w:t>
            </w:r>
          </w:p>
        </w:tc>
        <w:tc>
          <w:tcPr>
            <w:tcW w:w="0" w:type="auto"/>
            <w:tcMar>
              <w:top w:w="150" w:type="dxa"/>
              <w:left w:w="240" w:type="dxa"/>
              <w:bottom w:w="150" w:type="dxa"/>
              <w:right w:w="240" w:type="dxa"/>
            </w:tcMar>
            <w:hideMark/>
          </w:tcPr>
          <w:p w14:paraId="30A80F44" w14:textId="77777777" w:rsidR="00341185" w:rsidRPr="00341185" w:rsidRDefault="00341185" w:rsidP="00341185">
            <w:r w:rsidRPr="00341185">
              <w:t>Возможность выполнять движения с большой амплитудой.</w:t>
            </w:r>
          </w:p>
        </w:tc>
        <w:tc>
          <w:tcPr>
            <w:tcW w:w="0" w:type="auto"/>
            <w:tcMar>
              <w:top w:w="150" w:type="dxa"/>
              <w:left w:w="240" w:type="dxa"/>
              <w:bottom w:w="150" w:type="dxa"/>
              <w:right w:w="0" w:type="dxa"/>
            </w:tcMar>
            <w:hideMark/>
          </w:tcPr>
          <w:p w14:paraId="3A5E760D" w14:textId="68772D9A" w:rsidR="00341185" w:rsidRPr="00341185" w:rsidRDefault="00341185" w:rsidP="00341185">
            <w:r w:rsidRPr="00341185">
              <w:t>Осмотрщики-ремонтники: работа в стесненных условиях под вагоном, необходимость дотянуться до</w:t>
            </w:r>
            <w:r>
              <w:t xml:space="preserve"> </w:t>
            </w:r>
            <w:r w:rsidRPr="00341185">
              <w:t>удаленных узлов.</w:t>
            </w:r>
          </w:p>
        </w:tc>
      </w:tr>
      <w:tr w:rsidR="00341185" w:rsidRPr="00341185" w14:paraId="2290201F" w14:textId="77777777" w:rsidTr="00341185">
        <w:tc>
          <w:tcPr>
            <w:tcW w:w="0" w:type="auto"/>
            <w:tcMar>
              <w:top w:w="150" w:type="dxa"/>
              <w:left w:w="0" w:type="dxa"/>
              <w:bottom w:w="150" w:type="dxa"/>
              <w:right w:w="240" w:type="dxa"/>
            </w:tcMar>
            <w:hideMark/>
          </w:tcPr>
          <w:p w14:paraId="3AE860F2" w14:textId="70269B4E" w:rsidR="00341185" w:rsidRPr="00341185" w:rsidRDefault="00341185" w:rsidP="00341185">
            <w:r w:rsidRPr="00341185">
              <w:rPr>
                <w:bCs/>
              </w:rPr>
              <w:t>Статическая выносливость</w:t>
            </w:r>
          </w:p>
        </w:tc>
        <w:tc>
          <w:tcPr>
            <w:tcW w:w="0" w:type="auto"/>
            <w:tcMar>
              <w:top w:w="150" w:type="dxa"/>
              <w:left w:w="240" w:type="dxa"/>
              <w:bottom w:w="150" w:type="dxa"/>
              <w:right w:w="240" w:type="dxa"/>
            </w:tcMar>
            <w:hideMark/>
          </w:tcPr>
          <w:p w14:paraId="7FDBF309" w14:textId="77777777" w:rsidR="00341185" w:rsidRPr="00341185" w:rsidRDefault="00341185" w:rsidP="00341185">
            <w:r w:rsidRPr="00341185">
              <w:t>Способность длительно сохранять неподвижное или неудобное положение тела.</w:t>
            </w:r>
          </w:p>
        </w:tc>
        <w:tc>
          <w:tcPr>
            <w:tcW w:w="0" w:type="auto"/>
            <w:tcMar>
              <w:top w:w="150" w:type="dxa"/>
              <w:left w:w="240" w:type="dxa"/>
              <w:bottom w:w="150" w:type="dxa"/>
              <w:right w:w="0" w:type="dxa"/>
            </w:tcMar>
            <w:hideMark/>
          </w:tcPr>
          <w:p w14:paraId="34079948" w14:textId="77777777" w:rsidR="00341185" w:rsidRPr="00341185" w:rsidRDefault="00341185" w:rsidP="00341185">
            <w:r w:rsidRPr="00341185">
              <w:t>Машинист: длительное нахождение в фиксированной позе в кабине. Сварщик: удержание инструмента в неудобном положении.</w:t>
            </w:r>
          </w:p>
        </w:tc>
      </w:tr>
      <w:tr w:rsidR="00341185" w:rsidRPr="00341185" w14:paraId="4DCA2160" w14:textId="77777777" w:rsidTr="00341185">
        <w:tc>
          <w:tcPr>
            <w:tcW w:w="0" w:type="auto"/>
            <w:tcMar>
              <w:top w:w="150" w:type="dxa"/>
              <w:left w:w="0" w:type="dxa"/>
              <w:bottom w:w="150" w:type="dxa"/>
              <w:right w:w="240" w:type="dxa"/>
            </w:tcMar>
            <w:hideMark/>
          </w:tcPr>
          <w:p w14:paraId="0E2D0B40" w14:textId="3C9A527A" w:rsidR="00341185" w:rsidRPr="00341185" w:rsidRDefault="00341185" w:rsidP="00341185">
            <w:r w:rsidRPr="00341185">
              <w:rPr>
                <w:bCs/>
              </w:rPr>
              <w:t>Скоростно-силовые качества</w:t>
            </w:r>
          </w:p>
        </w:tc>
        <w:tc>
          <w:tcPr>
            <w:tcW w:w="0" w:type="auto"/>
            <w:tcMar>
              <w:top w:w="150" w:type="dxa"/>
              <w:left w:w="240" w:type="dxa"/>
              <w:bottom w:w="150" w:type="dxa"/>
              <w:right w:w="240" w:type="dxa"/>
            </w:tcMar>
            <w:hideMark/>
          </w:tcPr>
          <w:p w14:paraId="71153C63" w14:textId="77777777" w:rsidR="00341185" w:rsidRPr="00341185" w:rsidRDefault="00341185" w:rsidP="00341185">
            <w:r w:rsidRPr="00341185">
              <w:t>Способность проявлять большую силу в кратчайший промежуток времени.</w:t>
            </w:r>
          </w:p>
        </w:tc>
        <w:tc>
          <w:tcPr>
            <w:tcW w:w="0" w:type="auto"/>
            <w:tcMar>
              <w:top w:w="150" w:type="dxa"/>
              <w:left w:w="240" w:type="dxa"/>
              <w:bottom w:w="150" w:type="dxa"/>
              <w:right w:w="0" w:type="dxa"/>
            </w:tcMar>
            <w:hideMark/>
          </w:tcPr>
          <w:p w14:paraId="56BA8D43" w14:textId="77777777" w:rsidR="00341185" w:rsidRPr="00341185" w:rsidRDefault="00341185" w:rsidP="00341185">
            <w:r w:rsidRPr="00341185">
              <w:t xml:space="preserve">Экстренные ситуации: необходимость быстро отпрыгнуть от состава, оттащить коллегу, нанести резкий удар </w:t>
            </w:r>
            <w:r w:rsidRPr="00341185">
              <w:lastRenderedPageBreak/>
              <w:t>по инструменту.</w:t>
            </w:r>
          </w:p>
        </w:tc>
      </w:tr>
      <w:tr w:rsidR="00341185" w:rsidRPr="00341185" w14:paraId="7402BFEA" w14:textId="77777777" w:rsidTr="00341185">
        <w:tc>
          <w:tcPr>
            <w:tcW w:w="0" w:type="auto"/>
            <w:tcMar>
              <w:top w:w="150" w:type="dxa"/>
              <w:left w:w="0" w:type="dxa"/>
              <w:bottom w:w="150" w:type="dxa"/>
              <w:right w:w="240" w:type="dxa"/>
            </w:tcMar>
            <w:hideMark/>
          </w:tcPr>
          <w:p w14:paraId="5E6F3824" w14:textId="10A1D87E" w:rsidR="00341185" w:rsidRPr="00341185" w:rsidRDefault="00341185" w:rsidP="00341185">
            <w:r w:rsidRPr="00341185">
              <w:rPr>
                <w:bCs/>
              </w:rPr>
              <w:lastRenderedPageBreak/>
              <w:t>Вестибулярная устойчивость</w:t>
            </w:r>
          </w:p>
        </w:tc>
        <w:tc>
          <w:tcPr>
            <w:tcW w:w="0" w:type="auto"/>
            <w:tcMar>
              <w:top w:w="150" w:type="dxa"/>
              <w:left w:w="240" w:type="dxa"/>
              <w:bottom w:w="150" w:type="dxa"/>
              <w:right w:w="240" w:type="dxa"/>
            </w:tcMar>
            <w:hideMark/>
          </w:tcPr>
          <w:p w14:paraId="6BC995DE" w14:textId="77777777" w:rsidR="00341185" w:rsidRPr="00341185" w:rsidRDefault="00341185" w:rsidP="00341185">
            <w:r w:rsidRPr="00341185">
              <w:t>Умение сохранять равновесие и ориентацию в пространстве.</w:t>
            </w:r>
          </w:p>
        </w:tc>
        <w:tc>
          <w:tcPr>
            <w:tcW w:w="0" w:type="auto"/>
            <w:tcMar>
              <w:top w:w="150" w:type="dxa"/>
              <w:left w:w="240" w:type="dxa"/>
              <w:bottom w:w="150" w:type="dxa"/>
              <w:right w:w="0" w:type="dxa"/>
            </w:tcMar>
            <w:hideMark/>
          </w:tcPr>
          <w:p w14:paraId="2F8748DB" w14:textId="77777777" w:rsidR="00341185" w:rsidRPr="00341185" w:rsidRDefault="00341185" w:rsidP="00341185">
            <w:r w:rsidRPr="00341185">
              <w:t>Работа на неустойчивой поверхности (гравий, шпалы), движение в качающемся вагоне, работа на высоте.</w:t>
            </w:r>
          </w:p>
        </w:tc>
      </w:tr>
    </w:tbl>
    <w:p w14:paraId="2889635A" w14:textId="74186839" w:rsidR="00341185" w:rsidRPr="00341185" w:rsidRDefault="00341185" w:rsidP="00341185">
      <w:pPr>
        <w:shd w:val="clear" w:color="auto" w:fill="FFFFFF"/>
        <w:jc w:val="both"/>
        <w:rPr>
          <w:b/>
          <w:bCs/>
          <w:color w:val="0F1115"/>
        </w:rPr>
      </w:pPr>
      <w:r>
        <w:rPr>
          <w:b/>
          <w:bCs/>
          <w:color w:val="0F1115"/>
        </w:rPr>
        <w:t>3</w:t>
      </w:r>
      <w:r w:rsidRPr="00341185">
        <w:rPr>
          <w:b/>
          <w:bCs/>
          <w:color w:val="0F1115"/>
        </w:rPr>
        <w:t>. Противопоказания по состоянию здоровья (краткий перечень)</w:t>
      </w:r>
    </w:p>
    <w:p w14:paraId="39B54A8A"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опорно-двигательного аппарата:</w:t>
      </w:r>
      <w:r w:rsidRPr="00341185">
        <w:rPr>
          <w:color w:val="0F1115"/>
        </w:rPr>
        <w:t> выраженный сколиоз, артриты, грыжи, препятствующие тяжелому физическому труду.</w:t>
      </w:r>
    </w:p>
    <w:p w14:paraId="7AF9579C"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proofErr w:type="gramStart"/>
      <w:r w:rsidRPr="00341185">
        <w:rPr>
          <w:b/>
          <w:bCs/>
          <w:color w:val="0F1115"/>
        </w:rPr>
        <w:t>Сердечно-сосудистые</w:t>
      </w:r>
      <w:proofErr w:type="gramEnd"/>
      <w:r w:rsidRPr="00341185">
        <w:rPr>
          <w:b/>
          <w:bCs/>
          <w:color w:val="0F1115"/>
        </w:rPr>
        <w:t xml:space="preserve"> заболевания:</w:t>
      </w:r>
      <w:r w:rsidRPr="00341185">
        <w:rPr>
          <w:color w:val="0F1115"/>
        </w:rPr>
        <w:t> гипертония, ишемическая болезнь сердца, пороки сердца.</w:t>
      </w:r>
    </w:p>
    <w:p w14:paraId="4AA306D0"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органов дыхания:</w:t>
      </w:r>
      <w:r w:rsidRPr="00341185">
        <w:rPr>
          <w:color w:val="0F1115"/>
        </w:rPr>
        <w:t> бронхиальная астма, хронический бронхит.</w:t>
      </w:r>
    </w:p>
    <w:p w14:paraId="6B493F3D"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нервной системы:</w:t>
      </w:r>
      <w:r w:rsidRPr="00341185">
        <w:rPr>
          <w:color w:val="0F1115"/>
        </w:rPr>
        <w:t> эпилепсия, нарушения координации движений.</w:t>
      </w:r>
    </w:p>
    <w:p w14:paraId="740BF3A7"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Нарушения зрения и слуха:</w:t>
      </w:r>
      <w:r w:rsidRPr="00341185">
        <w:rPr>
          <w:color w:val="0F1115"/>
        </w:rPr>
        <w:t> значительное снижение, не поддающееся коррекции.</w:t>
      </w:r>
    </w:p>
    <w:p w14:paraId="098F4E79"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Психические расстройства:</w:t>
      </w:r>
      <w:r w:rsidRPr="00341185">
        <w:rPr>
          <w:color w:val="0F1115"/>
        </w:rPr>
        <w:t> вестибулярные нарушения, расстройства внимания.</w:t>
      </w:r>
    </w:p>
    <w:p w14:paraId="59C234B9" w14:textId="77777777" w:rsidR="00341185" w:rsidRPr="00341185" w:rsidRDefault="00341185" w:rsidP="00341185">
      <w:pPr>
        <w:shd w:val="clear" w:color="auto" w:fill="FFFFFF"/>
        <w:jc w:val="both"/>
        <w:rPr>
          <w:color w:val="0F1115"/>
        </w:rPr>
      </w:pPr>
      <w:r w:rsidRPr="00341185">
        <w:rPr>
          <w:i/>
          <w:iCs/>
          <w:color w:val="0F1115"/>
        </w:rPr>
        <w:t>Примечание: Полный перечень определяется при прохождении обязательной предварительной медицинской комиссии.</w:t>
      </w:r>
    </w:p>
    <w:p w14:paraId="03D179E0" w14:textId="2D50448F" w:rsidR="00341185" w:rsidRPr="00341185" w:rsidRDefault="006264D2" w:rsidP="00341185">
      <w:pPr>
        <w:shd w:val="clear" w:color="auto" w:fill="FFFFFF"/>
        <w:jc w:val="both"/>
        <w:rPr>
          <w:b/>
          <w:bCs/>
          <w:color w:val="0F1115"/>
        </w:rPr>
      </w:pPr>
      <w:r>
        <w:rPr>
          <w:b/>
          <w:bCs/>
          <w:color w:val="0F1115"/>
        </w:rPr>
        <w:t>4</w:t>
      </w:r>
      <w:r w:rsidR="00341185" w:rsidRPr="00341185">
        <w:rPr>
          <w:b/>
          <w:bCs/>
          <w:color w:val="0F1115"/>
        </w:rPr>
        <w:t>. Рекомендации по развитию и поддержанию физической формы</w:t>
      </w:r>
    </w:p>
    <w:p w14:paraId="163D34E9"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Силовая подготовка:</w:t>
      </w:r>
      <w:r w:rsidRPr="00341185">
        <w:rPr>
          <w:color w:val="0F1115"/>
        </w:rPr>
        <w:t xml:space="preserve"> Упражнения с отягощениями (приседания, становая тяга, </w:t>
      </w:r>
      <w:proofErr w:type="gramStart"/>
      <w:r w:rsidRPr="00341185">
        <w:rPr>
          <w:color w:val="0F1115"/>
        </w:rPr>
        <w:t>жим</w:t>
      </w:r>
      <w:proofErr w:type="gramEnd"/>
      <w:r w:rsidRPr="00341185">
        <w:rPr>
          <w:color w:val="0F1115"/>
        </w:rPr>
        <w:t xml:space="preserve"> лежа), работа с собственным весом (подтягивания, отжимания).</w:t>
      </w:r>
    </w:p>
    <w:p w14:paraId="45237A67"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Развитие выносливости:</w:t>
      </w:r>
      <w:r w:rsidRPr="00341185">
        <w:rPr>
          <w:color w:val="0F1115"/>
        </w:rPr>
        <w:t> Бег трусцой, плавание, езда на велосипеде, лыжи. Не менее 2-3 раз в неделю по 30-60 минут.</w:t>
      </w:r>
    </w:p>
    <w:p w14:paraId="7D1B9E40"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Тренировка ловкости и координации:</w:t>
      </w:r>
      <w:r w:rsidRPr="00341185">
        <w:rPr>
          <w:color w:val="0F1115"/>
        </w:rPr>
        <w:t> Спортивные игры (футбол, баскетбол), упражнения на равновесие (ходьба по бордюру, стойка на одной ноге), прыжки со скакалкой.</w:t>
      </w:r>
    </w:p>
    <w:p w14:paraId="2792FF7A"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Развитие гибкости:</w:t>
      </w:r>
      <w:r w:rsidRPr="00341185">
        <w:rPr>
          <w:color w:val="0F1115"/>
        </w:rPr>
        <w:t xml:space="preserve"> Ежедневная растяжка основных групп мышц (ног, спины, плечевого пояса). Использование методик из йоги или </w:t>
      </w:r>
      <w:proofErr w:type="spellStart"/>
      <w:r w:rsidRPr="00341185">
        <w:rPr>
          <w:color w:val="0F1115"/>
        </w:rPr>
        <w:t>пилатеса</w:t>
      </w:r>
      <w:proofErr w:type="spellEnd"/>
      <w:r w:rsidRPr="00341185">
        <w:rPr>
          <w:color w:val="0F1115"/>
        </w:rPr>
        <w:t>.</w:t>
      </w:r>
    </w:p>
    <w:p w14:paraId="4D5FB978"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Общеукрепляющие и закаливающие процедуры:</w:t>
      </w:r>
      <w:r w:rsidRPr="00341185">
        <w:rPr>
          <w:color w:val="0F1115"/>
        </w:rPr>
        <w:t> Контрастный душ, обливание холодной водой для повышения устойчивости к простудным заболеваниям.</w:t>
      </w:r>
    </w:p>
    <w:p w14:paraId="6543BBCC" w14:textId="77777777" w:rsidR="00142B15" w:rsidRDefault="00142B15" w:rsidP="00341185">
      <w:pPr>
        <w:jc w:val="both"/>
        <w:rPr>
          <w:color w:val="000000"/>
        </w:rPr>
      </w:pPr>
    </w:p>
    <w:p w14:paraId="40747145" w14:textId="75BC7AEF" w:rsidR="00563D0A" w:rsidRPr="00142B15" w:rsidRDefault="00142B15" w:rsidP="00142B15">
      <w:pPr>
        <w:jc w:val="center"/>
        <w:rPr>
          <w:rFonts w:eastAsia="Tahoma"/>
          <w:b/>
        </w:rPr>
      </w:pPr>
      <w:r w:rsidRPr="00142B15">
        <w:rPr>
          <w:b/>
          <w:color w:val="000000"/>
        </w:rPr>
        <w:t>Самостоятельное проведение комплек</w:t>
      </w:r>
      <w:r>
        <w:rPr>
          <w:b/>
          <w:color w:val="000000"/>
        </w:rPr>
        <w:t>сов производственной гимнастики</w:t>
      </w:r>
    </w:p>
    <w:p w14:paraId="14A1EAAE" w14:textId="5559E512" w:rsidR="00142B15" w:rsidRDefault="00142B15" w:rsidP="00142B15">
      <w:pPr>
        <w:shd w:val="clear" w:color="auto" w:fill="FFFFFF"/>
        <w:tabs>
          <w:tab w:val="left" w:pos="142"/>
        </w:tabs>
        <w:jc w:val="both"/>
        <w:rPr>
          <w:color w:val="0F1115"/>
        </w:rPr>
      </w:pPr>
      <w:r w:rsidRPr="00142B15">
        <w:rPr>
          <w:bCs/>
          <w:color w:val="0F1115"/>
        </w:rPr>
        <w:t>Особенности условий труда:</w:t>
      </w:r>
      <w:r>
        <w:rPr>
          <w:color w:val="0F1115"/>
        </w:rPr>
        <w:t> д</w:t>
      </w:r>
      <w:r w:rsidRPr="00142B15">
        <w:rPr>
          <w:color w:val="0F1115"/>
        </w:rPr>
        <w:t xml:space="preserve">лительная работа в наклонном положении, переноска тяжестей, работа с </w:t>
      </w:r>
      <w:proofErr w:type="spellStart"/>
      <w:r w:rsidRPr="00142B15">
        <w:rPr>
          <w:color w:val="0F1115"/>
        </w:rPr>
        <w:t>виброинструментом</w:t>
      </w:r>
      <w:proofErr w:type="spellEnd"/>
      <w:r w:rsidRPr="00142B15">
        <w:rPr>
          <w:color w:val="0F1115"/>
        </w:rPr>
        <w:t>, сквозняки, перепады температур.</w:t>
      </w:r>
    </w:p>
    <w:p w14:paraId="1E8712EE" w14:textId="74B5C35F" w:rsidR="00142B15" w:rsidRPr="00142B15" w:rsidRDefault="00142B15" w:rsidP="00142B15">
      <w:pPr>
        <w:shd w:val="clear" w:color="auto" w:fill="FFFFFF"/>
        <w:tabs>
          <w:tab w:val="left" w:pos="142"/>
        </w:tabs>
        <w:jc w:val="both"/>
        <w:rPr>
          <w:bCs/>
          <w:color w:val="0F1115"/>
        </w:rPr>
      </w:pPr>
      <w:r w:rsidRPr="00142B15">
        <w:rPr>
          <w:bCs/>
          <w:color w:val="0F1115"/>
        </w:rPr>
        <w:t>Комплекс производственной гимнастики для путейцев (7-10 минут)</w:t>
      </w:r>
      <w:r>
        <w:rPr>
          <w:bCs/>
          <w:color w:val="0F1115"/>
        </w:rPr>
        <w:t>:</w:t>
      </w:r>
    </w:p>
    <w:p w14:paraId="3EEDF187" w14:textId="77777777" w:rsidR="00142B15" w:rsidRPr="00142B15" w:rsidRDefault="00142B15" w:rsidP="00142B15">
      <w:pPr>
        <w:shd w:val="clear" w:color="auto" w:fill="FFFFFF"/>
        <w:tabs>
          <w:tab w:val="left" w:pos="142"/>
        </w:tabs>
        <w:jc w:val="both"/>
        <w:rPr>
          <w:color w:val="0F1115"/>
        </w:rPr>
      </w:pPr>
      <w:r w:rsidRPr="00142B15">
        <w:rPr>
          <w:bCs/>
          <w:color w:val="0F1115"/>
        </w:rPr>
        <w:t>Цель:</w:t>
      </w:r>
      <w:r w:rsidRPr="00142B15">
        <w:rPr>
          <w:color w:val="0F1115"/>
        </w:rPr>
        <w:t> Снять статическое напряжение, размять мышцы спины, плечевого пояса и ног, предотвратить застой крови, взбодриться.</w:t>
      </w:r>
    </w:p>
    <w:p w14:paraId="4957A34E" w14:textId="77777777" w:rsidR="00142B15" w:rsidRPr="00142B15" w:rsidRDefault="00142B15" w:rsidP="00142B15">
      <w:pPr>
        <w:shd w:val="clear" w:color="auto" w:fill="FFFFFF"/>
        <w:tabs>
          <w:tab w:val="left" w:pos="142"/>
        </w:tabs>
        <w:jc w:val="both"/>
        <w:rPr>
          <w:color w:val="0F1115"/>
        </w:rPr>
      </w:pPr>
      <w:r w:rsidRPr="00142B15">
        <w:rPr>
          <w:bCs/>
          <w:color w:val="0F1115"/>
        </w:rPr>
        <w:t>Принципы:</w:t>
      </w:r>
    </w:p>
    <w:p w14:paraId="4220CA51" w14:textId="77777777" w:rsidR="00142B15" w:rsidRPr="00142B15" w:rsidRDefault="00142B15" w:rsidP="00142B15">
      <w:pPr>
        <w:shd w:val="clear" w:color="auto" w:fill="FFFFFF"/>
        <w:tabs>
          <w:tab w:val="left" w:pos="142"/>
        </w:tabs>
        <w:jc w:val="both"/>
        <w:rPr>
          <w:color w:val="0F1115"/>
        </w:rPr>
      </w:pPr>
      <w:r w:rsidRPr="00142B15">
        <w:rPr>
          <w:bCs/>
          <w:color w:val="0F1115"/>
        </w:rPr>
        <w:t>Выполнять:</w:t>
      </w:r>
      <w:r w:rsidRPr="00142B15">
        <w:rPr>
          <w:color w:val="0F1115"/>
        </w:rPr>
        <w:t> 1-2 раза в смену, лучше в самый пик усталости (например, до и после обеденного перерыва).</w:t>
      </w:r>
    </w:p>
    <w:p w14:paraId="7EFE5D3D" w14:textId="77777777" w:rsidR="00142B15" w:rsidRPr="00142B15" w:rsidRDefault="00142B15" w:rsidP="00142B15">
      <w:pPr>
        <w:shd w:val="clear" w:color="auto" w:fill="FFFFFF"/>
        <w:tabs>
          <w:tab w:val="left" w:pos="142"/>
        </w:tabs>
        <w:jc w:val="both"/>
        <w:rPr>
          <w:color w:val="0F1115"/>
        </w:rPr>
      </w:pPr>
      <w:r w:rsidRPr="00142B15">
        <w:rPr>
          <w:bCs/>
          <w:color w:val="0F1115"/>
        </w:rPr>
        <w:t>Длительность:</w:t>
      </w:r>
      <w:r w:rsidRPr="00142B15">
        <w:rPr>
          <w:color w:val="0F1115"/>
        </w:rPr>
        <w:t> 7-10 минут.</w:t>
      </w:r>
    </w:p>
    <w:p w14:paraId="7F4BE8DD" w14:textId="71E06216" w:rsidR="00142B15" w:rsidRPr="00142B15" w:rsidRDefault="00142B15" w:rsidP="00142B15">
      <w:pPr>
        <w:shd w:val="clear" w:color="auto" w:fill="FFFFFF"/>
        <w:tabs>
          <w:tab w:val="left" w:pos="142"/>
        </w:tabs>
        <w:jc w:val="both"/>
        <w:rPr>
          <w:color w:val="0F1115"/>
        </w:rPr>
      </w:pPr>
      <w:r w:rsidRPr="00142B15">
        <w:rPr>
          <w:bCs/>
          <w:color w:val="0F1115"/>
        </w:rPr>
        <w:t>Интенсивность:</w:t>
      </w:r>
      <w:r>
        <w:rPr>
          <w:color w:val="0F1115"/>
        </w:rPr>
        <w:t> с</w:t>
      </w:r>
      <w:r w:rsidRPr="00142B15">
        <w:rPr>
          <w:color w:val="0F1115"/>
        </w:rPr>
        <w:t>покойная, без рывков. Дыхание ровное.</w:t>
      </w:r>
    </w:p>
    <w:p w14:paraId="4C270403" w14:textId="77777777" w:rsidR="00142B15" w:rsidRPr="00142B15" w:rsidRDefault="00142B15" w:rsidP="00142B15">
      <w:pPr>
        <w:shd w:val="clear" w:color="auto" w:fill="FFFFFF"/>
        <w:tabs>
          <w:tab w:val="left" w:pos="142"/>
        </w:tabs>
        <w:jc w:val="both"/>
        <w:rPr>
          <w:bCs/>
          <w:color w:val="0F1115"/>
        </w:rPr>
      </w:pPr>
      <w:r w:rsidRPr="00142B15">
        <w:rPr>
          <w:bCs/>
          <w:color w:val="0F1115"/>
        </w:rPr>
        <w:t>Комплекс упражнений (можно выполнять прямо на объекте, в спецодежде)</w:t>
      </w:r>
    </w:p>
    <w:p w14:paraId="0FD1C295" w14:textId="77777777" w:rsidR="00142B15" w:rsidRPr="00142B15" w:rsidRDefault="00142B15" w:rsidP="00142B15">
      <w:pPr>
        <w:shd w:val="clear" w:color="auto" w:fill="FFFFFF"/>
        <w:tabs>
          <w:tab w:val="left" w:pos="142"/>
        </w:tabs>
        <w:jc w:val="both"/>
        <w:rPr>
          <w:bCs/>
          <w:color w:val="0F1115"/>
        </w:rPr>
      </w:pPr>
      <w:r w:rsidRPr="00142B15">
        <w:rPr>
          <w:bCs/>
          <w:color w:val="0F1115"/>
        </w:rPr>
        <w:t>Часть 1: Мобилизация и разминка (2-3 минуты)</w:t>
      </w:r>
    </w:p>
    <w:p w14:paraId="7D227949" w14:textId="77777777" w:rsidR="00142B15" w:rsidRPr="00142B15" w:rsidRDefault="00142B15" w:rsidP="00142B15">
      <w:pPr>
        <w:shd w:val="clear" w:color="auto" w:fill="FFFFFF"/>
        <w:tabs>
          <w:tab w:val="left" w:pos="142"/>
        </w:tabs>
        <w:jc w:val="both"/>
        <w:rPr>
          <w:color w:val="0F1115"/>
        </w:rPr>
      </w:pPr>
      <w:r w:rsidRPr="00142B15">
        <w:rPr>
          <w:bCs/>
          <w:color w:val="0F1115"/>
        </w:rPr>
        <w:t>Упражнение 1. «Потягивание к солнцу»</w:t>
      </w:r>
    </w:p>
    <w:p w14:paraId="2E93D756" w14:textId="447F8688" w:rsidR="00142B15" w:rsidRPr="00142B15" w:rsidRDefault="00142B15" w:rsidP="00142B15">
      <w:pPr>
        <w:shd w:val="clear" w:color="auto" w:fill="FFFFFF"/>
        <w:tabs>
          <w:tab w:val="left" w:pos="142"/>
        </w:tabs>
        <w:jc w:val="both"/>
        <w:rPr>
          <w:color w:val="0F1115"/>
        </w:rPr>
      </w:pPr>
      <w:r w:rsidRPr="00142B15">
        <w:rPr>
          <w:bCs/>
          <w:color w:val="0F1115"/>
        </w:rPr>
        <w:t>Исходное положение (И.П.):</w:t>
      </w:r>
      <w:r>
        <w:rPr>
          <w:color w:val="0F1115"/>
        </w:rPr>
        <w:t> с</w:t>
      </w:r>
      <w:r w:rsidRPr="00142B15">
        <w:rPr>
          <w:color w:val="0F1115"/>
        </w:rPr>
        <w:t>тоя, ноги на ширине плеч.</w:t>
      </w:r>
    </w:p>
    <w:p w14:paraId="78B8D4C8" w14:textId="2168B547" w:rsidR="00142B15" w:rsidRPr="00142B15" w:rsidRDefault="00142B15" w:rsidP="00142B15">
      <w:pPr>
        <w:shd w:val="clear" w:color="auto" w:fill="FFFFFF"/>
        <w:tabs>
          <w:tab w:val="left" w:pos="142"/>
        </w:tabs>
        <w:jc w:val="both"/>
        <w:rPr>
          <w:color w:val="0F1115"/>
        </w:rPr>
      </w:pPr>
      <w:r w:rsidRPr="00142B15">
        <w:rPr>
          <w:bCs/>
          <w:color w:val="0F1115"/>
        </w:rPr>
        <w:t>Выполнение:</w:t>
      </w:r>
      <w:r>
        <w:rPr>
          <w:color w:val="0F1115"/>
        </w:rPr>
        <w:t> м</w:t>
      </w:r>
      <w:r w:rsidRPr="00142B15">
        <w:rPr>
          <w:color w:val="0F1115"/>
        </w:rPr>
        <w:t>едленно поднимите руки через стороны вверх, потянитесь всем телом, вставая на носки. Задержитесь на 2-3 секунды. Опуститесь, слегка согнув колени, и округлите спину, опуская руки вниз.</w:t>
      </w:r>
    </w:p>
    <w:p w14:paraId="65C7F4FD" w14:textId="2047F4B8" w:rsidR="00142B15" w:rsidRPr="00142B15" w:rsidRDefault="00142B15" w:rsidP="00142B15">
      <w:pPr>
        <w:shd w:val="clear" w:color="auto" w:fill="FFFFFF"/>
        <w:tabs>
          <w:tab w:val="left" w:pos="142"/>
        </w:tabs>
        <w:jc w:val="both"/>
        <w:rPr>
          <w:color w:val="0F1115"/>
        </w:rPr>
      </w:pPr>
      <w:r w:rsidRPr="00142B15">
        <w:rPr>
          <w:bCs/>
          <w:color w:val="0F1115"/>
        </w:rPr>
        <w:t>Эффект:</w:t>
      </w:r>
      <w:r>
        <w:rPr>
          <w:color w:val="0F1115"/>
        </w:rPr>
        <w:t> п</w:t>
      </w:r>
      <w:r w:rsidRPr="00142B15">
        <w:rPr>
          <w:color w:val="0F1115"/>
        </w:rPr>
        <w:t>робуждение, растяжка всего тела, улучшение кровообращения.</w:t>
      </w:r>
    </w:p>
    <w:p w14:paraId="430E8353" w14:textId="77777777" w:rsidR="00142B15" w:rsidRPr="00142B15" w:rsidRDefault="00142B15" w:rsidP="00142B15">
      <w:pPr>
        <w:shd w:val="clear" w:color="auto" w:fill="FFFFFF"/>
        <w:tabs>
          <w:tab w:val="left" w:pos="142"/>
        </w:tabs>
        <w:jc w:val="both"/>
        <w:rPr>
          <w:color w:val="0F1115"/>
        </w:rPr>
      </w:pPr>
      <w:r w:rsidRPr="00142B15">
        <w:rPr>
          <w:bCs/>
          <w:color w:val="0F1115"/>
        </w:rPr>
        <w:lastRenderedPageBreak/>
        <w:t>Повторения:</w:t>
      </w:r>
      <w:r w:rsidRPr="00142B15">
        <w:rPr>
          <w:color w:val="0F1115"/>
        </w:rPr>
        <w:t> 4-5 раз.</w:t>
      </w:r>
    </w:p>
    <w:p w14:paraId="1ED0D2D5" w14:textId="77777777" w:rsidR="00142B15" w:rsidRPr="00142B15" w:rsidRDefault="00142B15" w:rsidP="00142B15">
      <w:pPr>
        <w:shd w:val="clear" w:color="auto" w:fill="FFFFFF"/>
        <w:tabs>
          <w:tab w:val="left" w:pos="142"/>
        </w:tabs>
        <w:jc w:val="both"/>
        <w:rPr>
          <w:color w:val="0F1115"/>
        </w:rPr>
      </w:pPr>
      <w:r w:rsidRPr="00142B15">
        <w:rPr>
          <w:bCs/>
          <w:color w:val="0F1115"/>
        </w:rPr>
        <w:t>Упражнение 2. «Вращение головой»</w:t>
      </w:r>
    </w:p>
    <w:p w14:paraId="4C34FA63" w14:textId="0F60889C" w:rsidR="00142B15" w:rsidRPr="00142B15" w:rsidRDefault="00142B15" w:rsidP="00142B15">
      <w:pPr>
        <w:shd w:val="clear" w:color="auto" w:fill="FFFFFF"/>
        <w:tabs>
          <w:tab w:val="left" w:pos="142"/>
        </w:tabs>
        <w:jc w:val="both"/>
        <w:rPr>
          <w:color w:val="0F1115"/>
        </w:rPr>
      </w:pPr>
      <w:r w:rsidRPr="00142B15">
        <w:rPr>
          <w:bCs/>
          <w:color w:val="0F1115"/>
        </w:rPr>
        <w:t>И.П.:</w:t>
      </w:r>
      <w:r>
        <w:rPr>
          <w:color w:val="0F1115"/>
        </w:rPr>
        <w:t> с</w:t>
      </w:r>
      <w:r w:rsidRPr="00142B15">
        <w:rPr>
          <w:color w:val="0F1115"/>
        </w:rPr>
        <w:t>тоя, руки на поясе.</w:t>
      </w:r>
    </w:p>
    <w:p w14:paraId="27768CF8" w14:textId="37DE3F68" w:rsidR="00142B15" w:rsidRPr="00142B15" w:rsidRDefault="00142B15" w:rsidP="00142B15">
      <w:pPr>
        <w:shd w:val="clear" w:color="auto" w:fill="FFFFFF"/>
        <w:tabs>
          <w:tab w:val="left" w:pos="142"/>
        </w:tabs>
        <w:jc w:val="both"/>
        <w:rPr>
          <w:color w:val="0F1115"/>
        </w:rPr>
      </w:pPr>
      <w:r w:rsidRPr="00142B15">
        <w:rPr>
          <w:bCs/>
          <w:color w:val="0F1115"/>
        </w:rPr>
        <w:t>Выполнение:</w:t>
      </w:r>
      <w:r>
        <w:rPr>
          <w:color w:val="0F1115"/>
        </w:rPr>
        <w:t> м</w:t>
      </w:r>
      <w:r w:rsidRPr="00142B15">
        <w:rPr>
          <w:color w:val="0F1115"/>
        </w:rPr>
        <w:t xml:space="preserve">едленные и плавные вращения головой по часовой стрелке и </w:t>
      </w:r>
      <w:proofErr w:type="gramStart"/>
      <w:r w:rsidRPr="00142B15">
        <w:rPr>
          <w:color w:val="0F1115"/>
        </w:rPr>
        <w:t>против</w:t>
      </w:r>
      <w:proofErr w:type="gramEnd"/>
      <w:r w:rsidRPr="00142B15">
        <w:rPr>
          <w:color w:val="0F1115"/>
        </w:rPr>
        <w:t>. </w:t>
      </w:r>
    </w:p>
    <w:p w14:paraId="0A0ADA3E" w14:textId="7AC310BA" w:rsidR="00142B15" w:rsidRPr="00142B15" w:rsidRDefault="00142B15" w:rsidP="00142B15">
      <w:pPr>
        <w:shd w:val="clear" w:color="auto" w:fill="FFFFFF"/>
        <w:tabs>
          <w:tab w:val="left" w:pos="142"/>
        </w:tabs>
        <w:jc w:val="both"/>
        <w:rPr>
          <w:color w:val="0F1115"/>
        </w:rPr>
      </w:pPr>
      <w:r w:rsidRPr="00142B15">
        <w:rPr>
          <w:bCs/>
          <w:color w:val="0F1115"/>
        </w:rPr>
        <w:t>Эффект:</w:t>
      </w:r>
      <w:r>
        <w:rPr>
          <w:color w:val="0F1115"/>
        </w:rPr>
        <w:t> с</w:t>
      </w:r>
      <w:r w:rsidRPr="00142B15">
        <w:rPr>
          <w:color w:val="0F1115"/>
        </w:rPr>
        <w:t>нятие напряжения с мышц шеи, профилактика остеохондроза.</w:t>
      </w:r>
    </w:p>
    <w:p w14:paraId="5D632F53" w14:textId="023A06B8" w:rsidR="00142B15" w:rsidRPr="00142B15" w:rsidRDefault="00142B15" w:rsidP="00142B15">
      <w:pPr>
        <w:shd w:val="clear" w:color="auto" w:fill="FFFFFF"/>
        <w:tabs>
          <w:tab w:val="left" w:pos="142"/>
        </w:tabs>
        <w:jc w:val="both"/>
        <w:rPr>
          <w:color w:val="0F1115"/>
        </w:rPr>
      </w:pPr>
      <w:r w:rsidRPr="00142B15">
        <w:rPr>
          <w:bCs/>
          <w:color w:val="0F1115"/>
        </w:rPr>
        <w:t>Повторения:</w:t>
      </w:r>
      <w:r>
        <w:rPr>
          <w:color w:val="0F1115"/>
        </w:rPr>
        <w:t> п</w:t>
      </w:r>
      <w:r w:rsidRPr="00142B15">
        <w:rPr>
          <w:color w:val="0F1115"/>
        </w:rPr>
        <w:t>о 5-6 раз в каждую сторону.</w:t>
      </w:r>
    </w:p>
    <w:p w14:paraId="411B62D6" w14:textId="77777777" w:rsidR="00142B15" w:rsidRPr="00142B15" w:rsidRDefault="00142B15" w:rsidP="00142B15">
      <w:pPr>
        <w:shd w:val="clear" w:color="auto" w:fill="FFFFFF"/>
        <w:tabs>
          <w:tab w:val="left" w:pos="142"/>
        </w:tabs>
        <w:jc w:val="both"/>
        <w:rPr>
          <w:bCs/>
          <w:color w:val="0F1115"/>
        </w:rPr>
      </w:pPr>
      <w:r w:rsidRPr="00142B15">
        <w:rPr>
          <w:bCs/>
          <w:color w:val="0F1115"/>
        </w:rPr>
        <w:t>Часть 2: Основная часть – борьба с профессиональной усталостью (4-5 минут)</w:t>
      </w:r>
    </w:p>
    <w:p w14:paraId="52AB83DB" w14:textId="77777777" w:rsidR="00142B15" w:rsidRPr="00142B15" w:rsidRDefault="00142B15" w:rsidP="00142B15">
      <w:pPr>
        <w:shd w:val="clear" w:color="auto" w:fill="FFFFFF"/>
        <w:tabs>
          <w:tab w:val="left" w:pos="142"/>
        </w:tabs>
        <w:jc w:val="both"/>
        <w:rPr>
          <w:color w:val="0F1115"/>
        </w:rPr>
      </w:pPr>
      <w:r w:rsidRPr="00142B15">
        <w:rPr>
          <w:bCs/>
          <w:color w:val="0F1115"/>
        </w:rPr>
        <w:t>Упражнение 3. «Месяц в зените» (Боковые наклоны)</w:t>
      </w:r>
    </w:p>
    <w:p w14:paraId="18EE59C7" w14:textId="77777777" w:rsidR="00142B15" w:rsidRPr="00142B15" w:rsidRDefault="00142B15" w:rsidP="00142B15">
      <w:pPr>
        <w:shd w:val="clear" w:color="auto" w:fill="FFFFFF"/>
        <w:tabs>
          <w:tab w:val="left" w:pos="142"/>
        </w:tabs>
        <w:jc w:val="both"/>
        <w:rPr>
          <w:color w:val="0F1115"/>
        </w:rPr>
      </w:pPr>
      <w:r w:rsidRPr="00142B15">
        <w:rPr>
          <w:bCs/>
          <w:color w:val="0F1115"/>
        </w:rPr>
        <w:t>И.П.:</w:t>
      </w:r>
      <w:r w:rsidRPr="00142B15">
        <w:rPr>
          <w:color w:val="0F1115"/>
        </w:rPr>
        <w:t> Стоя, ноги на ширине плеч, руки подняты вверх, одна рука обхватывает запястье другой.</w:t>
      </w:r>
    </w:p>
    <w:p w14:paraId="0AF6EC61" w14:textId="04842C29" w:rsidR="00142B15" w:rsidRPr="00142B15" w:rsidRDefault="00142B15" w:rsidP="00142B15">
      <w:pPr>
        <w:shd w:val="clear" w:color="auto" w:fill="FFFFFF"/>
        <w:tabs>
          <w:tab w:val="left" w:pos="142"/>
        </w:tabs>
        <w:jc w:val="both"/>
        <w:rPr>
          <w:color w:val="0F1115"/>
        </w:rPr>
      </w:pPr>
      <w:r w:rsidRPr="00142B15">
        <w:rPr>
          <w:bCs/>
          <w:color w:val="0F1115"/>
        </w:rPr>
        <w:t>Выполнение:</w:t>
      </w:r>
      <w:r>
        <w:rPr>
          <w:color w:val="0F1115"/>
        </w:rPr>
        <w:t> н</w:t>
      </w:r>
      <w:r w:rsidRPr="00142B15">
        <w:rPr>
          <w:color w:val="0F1115"/>
        </w:rPr>
        <w:t>а вдохе выполните плавный наклон в сторону, потянувшись за рукой. Задержитесь на 2 секунды. На выдохе вернитесь в И.П. Поменяйте руки.</w:t>
      </w:r>
    </w:p>
    <w:p w14:paraId="3DD70AD9" w14:textId="0F8A8088" w:rsidR="00142B15" w:rsidRPr="00142B15" w:rsidRDefault="00142B15" w:rsidP="00142B15">
      <w:pPr>
        <w:shd w:val="clear" w:color="auto" w:fill="FFFFFF"/>
        <w:tabs>
          <w:tab w:val="left" w:pos="142"/>
        </w:tabs>
        <w:jc w:val="both"/>
        <w:rPr>
          <w:color w:val="0F1115"/>
        </w:rPr>
      </w:pPr>
      <w:r w:rsidRPr="00142B15">
        <w:rPr>
          <w:bCs/>
          <w:color w:val="0F1115"/>
        </w:rPr>
        <w:t>Эффект:</w:t>
      </w:r>
      <w:r>
        <w:rPr>
          <w:color w:val="0F1115"/>
        </w:rPr>
        <w:t> р</w:t>
      </w:r>
      <w:r w:rsidRPr="00142B15">
        <w:rPr>
          <w:color w:val="0F1115"/>
        </w:rPr>
        <w:t>астяжка мышц боковой поверхности туловища и рук, снятие скованности.</w:t>
      </w:r>
    </w:p>
    <w:p w14:paraId="7DC7F6DA" w14:textId="03E3B9BA" w:rsidR="00142B15" w:rsidRPr="00142B15" w:rsidRDefault="00142B15" w:rsidP="00142B15">
      <w:pPr>
        <w:shd w:val="clear" w:color="auto" w:fill="FFFFFF"/>
        <w:tabs>
          <w:tab w:val="left" w:pos="142"/>
        </w:tabs>
        <w:jc w:val="both"/>
        <w:rPr>
          <w:color w:val="0F1115"/>
        </w:rPr>
      </w:pPr>
      <w:r w:rsidRPr="00142B15">
        <w:rPr>
          <w:bCs/>
          <w:color w:val="0F1115"/>
        </w:rPr>
        <w:t>Повторения:</w:t>
      </w:r>
      <w:r>
        <w:rPr>
          <w:color w:val="0F1115"/>
        </w:rPr>
        <w:t> п</w:t>
      </w:r>
      <w:r w:rsidRPr="00142B15">
        <w:rPr>
          <w:color w:val="0F1115"/>
        </w:rPr>
        <w:t>о 4-5 раз в каждую сторону.</w:t>
      </w:r>
    </w:p>
    <w:p w14:paraId="7B560918" w14:textId="77777777" w:rsidR="00142B15" w:rsidRPr="00142B15" w:rsidRDefault="00142B15" w:rsidP="00142B15">
      <w:pPr>
        <w:shd w:val="clear" w:color="auto" w:fill="FFFFFF"/>
        <w:tabs>
          <w:tab w:val="left" w:pos="142"/>
        </w:tabs>
        <w:jc w:val="both"/>
        <w:rPr>
          <w:color w:val="0F1115"/>
        </w:rPr>
      </w:pPr>
      <w:r w:rsidRPr="00142B15">
        <w:rPr>
          <w:bCs/>
          <w:color w:val="0F1115"/>
        </w:rPr>
        <w:t>Упражнение 4. «Путеец-кран» (Наклоны с опорой)</w:t>
      </w:r>
    </w:p>
    <w:p w14:paraId="2EA7E052" w14:textId="2C4D49B4" w:rsidR="00142B15" w:rsidRPr="00142B15" w:rsidRDefault="00142B15" w:rsidP="00396DCB">
      <w:pPr>
        <w:shd w:val="clear" w:color="auto" w:fill="FFFFFF"/>
        <w:tabs>
          <w:tab w:val="left" w:pos="142"/>
        </w:tabs>
        <w:jc w:val="both"/>
        <w:rPr>
          <w:color w:val="0F1115"/>
        </w:rPr>
      </w:pPr>
      <w:r w:rsidRPr="00396DCB">
        <w:rPr>
          <w:bCs/>
          <w:color w:val="0F1115"/>
        </w:rPr>
        <w:t>И.П.:</w:t>
      </w:r>
      <w:r w:rsidR="00396DCB">
        <w:rPr>
          <w:color w:val="0F1115"/>
        </w:rPr>
        <w:t> с</w:t>
      </w:r>
      <w:r w:rsidRPr="00142B15">
        <w:rPr>
          <w:color w:val="0F1115"/>
        </w:rPr>
        <w:t>тоя, поставив одну ногу вперед на каблук (можно на рельс или шпалу).</w:t>
      </w:r>
    </w:p>
    <w:p w14:paraId="79557457" w14:textId="77777777" w:rsidR="00142B15" w:rsidRPr="00142B15" w:rsidRDefault="00142B15" w:rsidP="00396DCB">
      <w:pPr>
        <w:shd w:val="clear" w:color="auto" w:fill="FFFFFF"/>
        <w:tabs>
          <w:tab w:val="left" w:pos="142"/>
        </w:tabs>
        <w:jc w:val="both"/>
        <w:rPr>
          <w:color w:val="0F1115"/>
        </w:rPr>
      </w:pPr>
      <w:r w:rsidRPr="00396DCB">
        <w:rPr>
          <w:bCs/>
          <w:color w:val="0F1115"/>
        </w:rPr>
        <w:t>Выполнение:</w:t>
      </w:r>
      <w:r w:rsidRPr="00142B15">
        <w:rPr>
          <w:color w:val="0F1115"/>
        </w:rPr>
        <w:t xml:space="preserve"> Медленно наклонитесь вперед к вытянутой ноге, стараясь коснуться руками носка. Спину держите прямо. Задержитесь в положении легкого </w:t>
      </w:r>
      <w:proofErr w:type="spellStart"/>
      <w:r w:rsidRPr="00142B15">
        <w:rPr>
          <w:color w:val="0F1115"/>
        </w:rPr>
        <w:t>растяга</w:t>
      </w:r>
      <w:proofErr w:type="spellEnd"/>
      <w:r w:rsidRPr="00142B15">
        <w:rPr>
          <w:color w:val="0F1115"/>
        </w:rPr>
        <w:t xml:space="preserve"> на 10-15 секунд.</w:t>
      </w:r>
    </w:p>
    <w:p w14:paraId="5E5D238B" w14:textId="6BC2235A" w:rsidR="00142B15" w:rsidRPr="00142B15" w:rsidRDefault="00142B15" w:rsidP="00396DCB">
      <w:pPr>
        <w:shd w:val="clear" w:color="auto" w:fill="FFFFFF"/>
        <w:tabs>
          <w:tab w:val="left" w:pos="142"/>
        </w:tabs>
        <w:jc w:val="both"/>
        <w:rPr>
          <w:color w:val="0F1115"/>
        </w:rPr>
      </w:pPr>
      <w:r w:rsidRPr="00396DCB">
        <w:rPr>
          <w:bCs/>
          <w:color w:val="0F1115"/>
        </w:rPr>
        <w:t>Эффект:</w:t>
      </w:r>
      <w:r w:rsidR="00396DCB">
        <w:rPr>
          <w:color w:val="0F1115"/>
        </w:rPr>
        <w:t> р</w:t>
      </w:r>
      <w:r w:rsidRPr="00142B15">
        <w:rPr>
          <w:color w:val="0F1115"/>
        </w:rPr>
        <w:t>астяжка задней поверхности бедра и поясницы — ключевых зон напряжения при работе в наклоне.</w:t>
      </w:r>
    </w:p>
    <w:p w14:paraId="362961BD" w14:textId="77777777" w:rsidR="00142B15" w:rsidRPr="00142B15" w:rsidRDefault="00142B15" w:rsidP="00396DCB">
      <w:pPr>
        <w:shd w:val="clear" w:color="auto" w:fill="FFFFFF"/>
        <w:tabs>
          <w:tab w:val="left" w:pos="142"/>
        </w:tabs>
        <w:jc w:val="both"/>
        <w:rPr>
          <w:color w:val="0F1115"/>
        </w:rPr>
      </w:pPr>
      <w:r w:rsidRPr="00396DCB">
        <w:rPr>
          <w:bCs/>
          <w:color w:val="0F1115"/>
        </w:rPr>
        <w:t>Повторения:</w:t>
      </w:r>
      <w:r w:rsidRPr="00142B15">
        <w:rPr>
          <w:color w:val="0F1115"/>
        </w:rPr>
        <w:t> По 2-3 раза на каждую ногу.</w:t>
      </w:r>
    </w:p>
    <w:p w14:paraId="6C976C1F" w14:textId="77777777" w:rsidR="00142B15" w:rsidRPr="00142B15" w:rsidRDefault="00142B15" w:rsidP="00396DCB">
      <w:pPr>
        <w:shd w:val="clear" w:color="auto" w:fill="FFFFFF"/>
        <w:tabs>
          <w:tab w:val="left" w:pos="142"/>
        </w:tabs>
        <w:jc w:val="both"/>
        <w:rPr>
          <w:color w:val="0F1115"/>
        </w:rPr>
      </w:pPr>
      <w:r w:rsidRPr="00396DCB">
        <w:rPr>
          <w:bCs/>
          <w:color w:val="0F1115"/>
        </w:rPr>
        <w:t>Упражнение 5. «Скрутка» (Повороты корпуса)</w:t>
      </w:r>
    </w:p>
    <w:p w14:paraId="081BC0A6" w14:textId="33B882F0" w:rsidR="00142B15" w:rsidRPr="00142B15" w:rsidRDefault="00142B15" w:rsidP="00396DCB">
      <w:pPr>
        <w:shd w:val="clear" w:color="auto" w:fill="FFFFFF"/>
        <w:tabs>
          <w:tab w:val="left" w:pos="142"/>
        </w:tabs>
        <w:jc w:val="both"/>
        <w:rPr>
          <w:color w:val="0F1115"/>
        </w:rPr>
      </w:pPr>
      <w:r w:rsidRPr="00396DCB">
        <w:rPr>
          <w:bCs/>
          <w:color w:val="0F1115"/>
        </w:rPr>
        <w:t>И.П.:</w:t>
      </w:r>
      <w:r w:rsidR="00396DCB">
        <w:rPr>
          <w:color w:val="0F1115"/>
        </w:rPr>
        <w:t> с</w:t>
      </w:r>
      <w:r w:rsidRPr="00142B15">
        <w:rPr>
          <w:color w:val="0F1115"/>
        </w:rPr>
        <w:t>тоя, ноги на ширине плеч, руки согнуты в локтях перед грудью.</w:t>
      </w:r>
    </w:p>
    <w:p w14:paraId="2BBA5CA0" w14:textId="7C25E2CA" w:rsidR="00142B15" w:rsidRPr="00142B15" w:rsidRDefault="00142B15" w:rsidP="00396DCB">
      <w:pPr>
        <w:shd w:val="clear" w:color="auto" w:fill="FFFFFF"/>
        <w:tabs>
          <w:tab w:val="left" w:pos="142"/>
        </w:tabs>
        <w:jc w:val="both"/>
        <w:rPr>
          <w:color w:val="0F1115"/>
        </w:rPr>
      </w:pPr>
      <w:r w:rsidRPr="00396DCB">
        <w:rPr>
          <w:bCs/>
          <w:color w:val="0F1115"/>
        </w:rPr>
        <w:t>Выполнение:</w:t>
      </w:r>
      <w:r w:rsidR="00396DCB">
        <w:rPr>
          <w:color w:val="0F1115"/>
        </w:rPr>
        <w:t> н</w:t>
      </w:r>
      <w:r w:rsidRPr="00142B15">
        <w:rPr>
          <w:color w:val="0F1115"/>
        </w:rPr>
        <w:t>а выдохе выполните поворот корпуса в одну сторону, стараясь увидеть что-то позади себя. Таз остается на месте. Вернитесь в И.П. и повторите в другую сторону.</w:t>
      </w:r>
    </w:p>
    <w:p w14:paraId="27802212" w14:textId="0277E6CA" w:rsidR="00142B15" w:rsidRPr="00142B15" w:rsidRDefault="00142B15" w:rsidP="00396DCB">
      <w:pPr>
        <w:shd w:val="clear" w:color="auto" w:fill="FFFFFF"/>
        <w:tabs>
          <w:tab w:val="left" w:pos="142"/>
        </w:tabs>
        <w:jc w:val="both"/>
        <w:rPr>
          <w:color w:val="0F1115"/>
        </w:rPr>
      </w:pPr>
      <w:r w:rsidRPr="00396DCB">
        <w:rPr>
          <w:bCs/>
          <w:color w:val="0F1115"/>
        </w:rPr>
        <w:t>Эффект:</w:t>
      </w:r>
      <w:r w:rsidR="00396DCB">
        <w:rPr>
          <w:color w:val="0F1115"/>
        </w:rPr>
        <w:t> м</w:t>
      </w:r>
      <w:r w:rsidRPr="00142B15">
        <w:rPr>
          <w:color w:val="0F1115"/>
        </w:rPr>
        <w:t>обилизация грудного и поясничного отделов позвоночника, профилактика зажимов.</w:t>
      </w:r>
    </w:p>
    <w:p w14:paraId="79A7CC00" w14:textId="10933D0E" w:rsidR="00142B15" w:rsidRPr="00142B15" w:rsidRDefault="00142B15" w:rsidP="00396DCB">
      <w:pPr>
        <w:shd w:val="clear" w:color="auto" w:fill="FFFFFF"/>
        <w:tabs>
          <w:tab w:val="left" w:pos="142"/>
        </w:tabs>
        <w:jc w:val="both"/>
        <w:rPr>
          <w:color w:val="0F1115"/>
        </w:rPr>
      </w:pPr>
      <w:r w:rsidRPr="00396DCB">
        <w:rPr>
          <w:bCs/>
          <w:color w:val="0F1115"/>
        </w:rPr>
        <w:t>Повторения:</w:t>
      </w:r>
      <w:r w:rsidR="00396DCB">
        <w:rPr>
          <w:color w:val="0F1115"/>
        </w:rPr>
        <w:t> п</w:t>
      </w:r>
      <w:r w:rsidRPr="00142B15">
        <w:rPr>
          <w:color w:val="0F1115"/>
        </w:rPr>
        <w:t>о 6-8 раз в каждую сторону.</w:t>
      </w:r>
    </w:p>
    <w:p w14:paraId="354A166F" w14:textId="77777777" w:rsidR="00142B15" w:rsidRPr="00142B15" w:rsidRDefault="00142B15" w:rsidP="00396DCB">
      <w:pPr>
        <w:shd w:val="clear" w:color="auto" w:fill="FFFFFF"/>
        <w:tabs>
          <w:tab w:val="left" w:pos="142"/>
        </w:tabs>
        <w:jc w:val="both"/>
        <w:rPr>
          <w:color w:val="0F1115"/>
        </w:rPr>
      </w:pPr>
      <w:r w:rsidRPr="00396DCB">
        <w:rPr>
          <w:bCs/>
          <w:color w:val="0F1115"/>
        </w:rPr>
        <w:t>Упражнение 6. «Вращение тазом»</w:t>
      </w:r>
    </w:p>
    <w:p w14:paraId="764B72AB" w14:textId="410FF579" w:rsidR="00142B15" w:rsidRPr="00142B15" w:rsidRDefault="00142B15" w:rsidP="00396DCB">
      <w:pPr>
        <w:shd w:val="clear" w:color="auto" w:fill="FFFFFF"/>
        <w:tabs>
          <w:tab w:val="left" w:pos="142"/>
        </w:tabs>
        <w:jc w:val="both"/>
        <w:rPr>
          <w:color w:val="0F1115"/>
        </w:rPr>
      </w:pPr>
      <w:r w:rsidRPr="00396DCB">
        <w:rPr>
          <w:bCs/>
          <w:color w:val="0F1115"/>
        </w:rPr>
        <w:t>И.П.:</w:t>
      </w:r>
      <w:r w:rsidR="00396DCB" w:rsidRPr="00396DCB">
        <w:rPr>
          <w:color w:val="0F1115"/>
        </w:rPr>
        <w:t> с</w:t>
      </w:r>
      <w:r w:rsidRPr="00142B15">
        <w:rPr>
          <w:color w:val="0F1115"/>
        </w:rPr>
        <w:t>тоя, руки на поясе.</w:t>
      </w:r>
    </w:p>
    <w:p w14:paraId="477AFBDD" w14:textId="231C938A" w:rsidR="00142B15" w:rsidRPr="00142B15" w:rsidRDefault="00142B15" w:rsidP="00396DCB">
      <w:pPr>
        <w:shd w:val="clear" w:color="auto" w:fill="FFFFFF"/>
        <w:tabs>
          <w:tab w:val="left" w:pos="142"/>
        </w:tabs>
        <w:jc w:val="both"/>
        <w:rPr>
          <w:color w:val="0F1115"/>
        </w:rPr>
      </w:pPr>
      <w:r w:rsidRPr="00396DCB">
        <w:rPr>
          <w:bCs/>
          <w:color w:val="0F1115"/>
        </w:rPr>
        <w:t>Выполнение:</w:t>
      </w:r>
      <w:r w:rsidR="00396DCB">
        <w:rPr>
          <w:color w:val="0F1115"/>
        </w:rPr>
        <w:t> в</w:t>
      </w:r>
      <w:r w:rsidRPr="00142B15">
        <w:rPr>
          <w:color w:val="0F1115"/>
        </w:rPr>
        <w:t xml:space="preserve">ыполните медленные круговые движения тазом, как будто рисуете круг, сначала по часовой стрелке, затем </w:t>
      </w:r>
      <w:proofErr w:type="gramStart"/>
      <w:r w:rsidRPr="00142B15">
        <w:rPr>
          <w:color w:val="0F1115"/>
        </w:rPr>
        <w:t>против</w:t>
      </w:r>
      <w:proofErr w:type="gramEnd"/>
      <w:r w:rsidRPr="00142B15">
        <w:rPr>
          <w:color w:val="0F1115"/>
        </w:rPr>
        <w:t>.</w:t>
      </w:r>
    </w:p>
    <w:p w14:paraId="541D1CEF" w14:textId="5337A9F6" w:rsidR="00142B15" w:rsidRPr="00142B15" w:rsidRDefault="00142B15" w:rsidP="00396DCB">
      <w:pPr>
        <w:shd w:val="clear" w:color="auto" w:fill="FFFFFF"/>
        <w:tabs>
          <w:tab w:val="left" w:pos="142"/>
        </w:tabs>
        <w:jc w:val="both"/>
        <w:rPr>
          <w:color w:val="0F1115"/>
        </w:rPr>
      </w:pPr>
      <w:r w:rsidRPr="00396DCB">
        <w:rPr>
          <w:bCs/>
          <w:color w:val="0F1115"/>
        </w:rPr>
        <w:t>Эффект:</w:t>
      </w:r>
      <w:r w:rsidR="00396DCB">
        <w:rPr>
          <w:color w:val="0F1115"/>
        </w:rPr>
        <w:t> у</w:t>
      </w:r>
      <w:r w:rsidRPr="00142B15">
        <w:rPr>
          <w:color w:val="0F1115"/>
        </w:rPr>
        <w:t>лучшение кровообращения в области малого таза, разминка поясницы.</w:t>
      </w:r>
    </w:p>
    <w:p w14:paraId="7BEBD9E2" w14:textId="4F3EB9D6" w:rsidR="00142B15" w:rsidRPr="00142B15" w:rsidRDefault="00142B15" w:rsidP="00396DCB">
      <w:pPr>
        <w:shd w:val="clear" w:color="auto" w:fill="FFFFFF"/>
        <w:tabs>
          <w:tab w:val="left" w:pos="142"/>
        </w:tabs>
        <w:jc w:val="both"/>
        <w:rPr>
          <w:color w:val="0F1115"/>
        </w:rPr>
      </w:pPr>
      <w:r w:rsidRPr="00396DCB">
        <w:rPr>
          <w:bCs/>
          <w:color w:val="0F1115"/>
        </w:rPr>
        <w:t>Повторения:</w:t>
      </w:r>
      <w:r w:rsidR="00396DCB">
        <w:rPr>
          <w:color w:val="0F1115"/>
        </w:rPr>
        <w:t> п</w:t>
      </w:r>
      <w:r w:rsidRPr="00142B15">
        <w:rPr>
          <w:color w:val="0F1115"/>
        </w:rPr>
        <w:t>о 8-10 раз в каждую сторону.</w:t>
      </w:r>
    </w:p>
    <w:p w14:paraId="2212A3DF" w14:textId="77777777" w:rsidR="00142B15" w:rsidRPr="00142B15" w:rsidRDefault="00142B15" w:rsidP="00396DCB">
      <w:pPr>
        <w:shd w:val="clear" w:color="auto" w:fill="FFFFFF"/>
        <w:tabs>
          <w:tab w:val="left" w:pos="142"/>
        </w:tabs>
        <w:jc w:val="both"/>
        <w:rPr>
          <w:color w:val="0F1115"/>
        </w:rPr>
      </w:pPr>
      <w:r w:rsidRPr="00396DCB">
        <w:rPr>
          <w:bCs/>
          <w:color w:val="0F1115"/>
        </w:rPr>
        <w:t>Упражнение 7. «Встряхивание»</w:t>
      </w:r>
    </w:p>
    <w:p w14:paraId="402563B9" w14:textId="20AFF5BB" w:rsidR="00142B15" w:rsidRPr="00142B15" w:rsidRDefault="00142B15" w:rsidP="00396DCB">
      <w:pPr>
        <w:shd w:val="clear" w:color="auto" w:fill="FFFFFF"/>
        <w:tabs>
          <w:tab w:val="left" w:pos="142"/>
        </w:tabs>
        <w:jc w:val="both"/>
        <w:rPr>
          <w:color w:val="0F1115"/>
        </w:rPr>
      </w:pPr>
      <w:r w:rsidRPr="00396DCB">
        <w:rPr>
          <w:bCs/>
          <w:color w:val="0F1115"/>
        </w:rPr>
        <w:t>И.П.:</w:t>
      </w:r>
      <w:r w:rsidR="00396DCB">
        <w:rPr>
          <w:color w:val="0F1115"/>
        </w:rPr>
        <w:t> с</w:t>
      </w:r>
      <w:r w:rsidRPr="00142B15">
        <w:rPr>
          <w:color w:val="0F1115"/>
        </w:rPr>
        <w:t>тоя, поднимите одну ногу.</w:t>
      </w:r>
    </w:p>
    <w:p w14:paraId="756F9582" w14:textId="2DCABD8C" w:rsidR="00142B15" w:rsidRPr="00142B15" w:rsidRDefault="00142B15" w:rsidP="00396DCB">
      <w:pPr>
        <w:shd w:val="clear" w:color="auto" w:fill="FFFFFF"/>
        <w:tabs>
          <w:tab w:val="left" w:pos="142"/>
        </w:tabs>
        <w:jc w:val="both"/>
        <w:rPr>
          <w:color w:val="0F1115"/>
        </w:rPr>
      </w:pPr>
      <w:r w:rsidRPr="00396DCB">
        <w:rPr>
          <w:bCs/>
          <w:color w:val="0F1115"/>
        </w:rPr>
        <w:t>Выполнение:</w:t>
      </w:r>
      <w:r w:rsidR="00396DCB">
        <w:rPr>
          <w:color w:val="0F1115"/>
        </w:rPr>
        <w:t> р</w:t>
      </w:r>
      <w:r w:rsidRPr="00142B15">
        <w:rPr>
          <w:color w:val="0F1115"/>
        </w:rPr>
        <w:t>асслабьте и потрясите стопой и голенью в воздухе в течение 10-15 секунд. То же самое другой ногой. Затем поднимите руки и так же встряхните кистями.</w:t>
      </w:r>
    </w:p>
    <w:p w14:paraId="54C78C3E" w14:textId="3D8BEAD5" w:rsidR="00142B15" w:rsidRPr="00142B15" w:rsidRDefault="00142B15" w:rsidP="00396DCB">
      <w:pPr>
        <w:shd w:val="clear" w:color="auto" w:fill="FFFFFF"/>
        <w:tabs>
          <w:tab w:val="left" w:pos="142"/>
        </w:tabs>
        <w:jc w:val="both"/>
        <w:rPr>
          <w:color w:val="0F1115"/>
        </w:rPr>
      </w:pPr>
      <w:r w:rsidRPr="00396DCB">
        <w:rPr>
          <w:bCs/>
          <w:color w:val="0F1115"/>
        </w:rPr>
        <w:t>Эффект:</w:t>
      </w:r>
      <w:r w:rsidR="00396DCB">
        <w:rPr>
          <w:color w:val="0F1115"/>
        </w:rPr>
        <w:t> с</w:t>
      </w:r>
      <w:r w:rsidRPr="00142B15">
        <w:rPr>
          <w:color w:val="0F1115"/>
        </w:rPr>
        <w:t>нятие статического напряжения с мышц ног и рук, улучшение периферического кровообращения.</w:t>
      </w:r>
    </w:p>
    <w:p w14:paraId="065C15A5" w14:textId="77777777" w:rsidR="00142B15" w:rsidRPr="00142B15" w:rsidRDefault="00142B15" w:rsidP="00396DCB">
      <w:pPr>
        <w:shd w:val="clear" w:color="auto" w:fill="FFFFFF"/>
        <w:tabs>
          <w:tab w:val="left" w:pos="142"/>
        </w:tabs>
        <w:jc w:val="both"/>
        <w:rPr>
          <w:color w:val="0F1115"/>
        </w:rPr>
      </w:pPr>
      <w:r w:rsidRPr="00396DCB">
        <w:rPr>
          <w:bCs/>
          <w:color w:val="0F1115"/>
        </w:rPr>
        <w:t>Повторения:</w:t>
      </w:r>
      <w:r w:rsidRPr="00142B15">
        <w:rPr>
          <w:color w:val="0F1115"/>
        </w:rPr>
        <w:t> 1-2 раза на каждую конечность.</w:t>
      </w:r>
    </w:p>
    <w:p w14:paraId="15B71CBB" w14:textId="77777777" w:rsidR="00142B15" w:rsidRPr="00142B15" w:rsidRDefault="00142B15" w:rsidP="00142B15">
      <w:pPr>
        <w:shd w:val="clear" w:color="auto" w:fill="FFFFFF"/>
        <w:tabs>
          <w:tab w:val="left" w:pos="142"/>
        </w:tabs>
        <w:jc w:val="both"/>
        <w:rPr>
          <w:bCs/>
          <w:color w:val="0F1115"/>
        </w:rPr>
      </w:pPr>
      <w:r w:rsidRPr="00396DCB">
        <w:rPr>
          <w:bCs/>
          <w:color w:val="0F1115"/>
        </w:rPr>
        <w:t>Часть 3: Восстановление дыхания и тонуса (1-2 минуты)</w:t>
      </w:r>
    </w:p>
    <w:p w14:paraId="2CD5F7D8" w14:textId="77777777" w:rsidR="00142B15" w:rsidRPr="00142B15" w:rsidRDefault="00142B15" w:rsidP="00396DCB">
      <w:pPr>
        <w:shd w:val="clear" w:color="auto" w:fill="FFFFFF"/>
        <w:tabs>
          <w:tab w:val="left" w:pos="142"/>
        </w:tabs>
        <w:jc w:val="both"/>
        <w:rPr>
          <w:color w:val="0F1115"/>
        </w:rPr>
      </w:pPr>
      <w:r w:rsidRPr="00396DCB">
        <w:rPr>
          <w:bCs/>
          <w:color w:val="0F1115"/>
        </w:rPr>
        <w:t>Упражнение 8. «Глубокое дыхание»</w:t>
      </w:r>
    </w:p>
    <w:p w14:paraId="2791DF01" w14:textId="08A5A15E" w:rsidR="00142B15" w:rsidRPr="00142B15" w:rsidRDefault="00142B15" w:rsidP="00396DCB">
      <w:pPr>
        <w:shd w:val="clear" w:color="auto" w:fill="FFFFFF"/>
        <w:tabs>
          <w:tab w:val="left" w:pos="142"/>
        </w:tabs>
        <w:jc w:val="both"/>
        <w:rPr>
          <w:color w:val="0F1115"/>
        </w:rPr>
      </w:pPr>
      <w:r w:rsidRPr="00396DCB">
        <w:rPr>
          <w:bCs/>
          <w:color w:val="0F1115"/>
        </w:rPr>
        <w:t>И.П.:</w:t>
      </w:r>
      <w:r w:rsidR="00396DCB">
        <w:rPr>
          <w:color w:val="0F1115"/>
        </w:rPr>
        <w:t> с</w:t>
      </w:r>
      <w:r w:rsidRPr="00142B15">
        <w:rPr>
          <w:color w:val="0F1115"/>
        </w:rPr>
        <w:t>тоя, ноги на ширине плеч.</w:t>
      </w:r>
    </w:p>
    <w:p w14:paraId="2224F26C" w14:textId="1EF755CA" w:rsidR="00142B15" w:rsidRPr="00142B15" w:rsidRDefault="00142B15" w:rsidP="00396DCB">
      <w:pPr>
        <w:shd w:val="clear" w:color="auto" w:fill="FFFFFF"/>
        <w:tabs>
          <w:tab w:val="left" w:pos="142"/>
        </w:tabs>
        <w:jc w:val="both"/>
        <w:rPr>
          <w:color w:val="0F1115"/>
        </w:rPr>
      </w:pPr>
      <w:r w:rsidRPr="00396DCB">
        <w:rPr>
          <w:bCs/>
          <w:color w:val="0F1115"/>
        </w:rPr>
        <w:t>Выполнение:</w:t>
      </w:r>
      <w:r w:rsidRPr="00142B15">
        <w:rPr>
          <w:color w:val="0F1115"/>
        </w:rPr>
        <w:t> </w:t>
      </w:r>
      <w:r w:rsidR="00396DCB">
        <w:rPr>
          <w:color w:val="0F1115"/>
        </w:rPr>
        <w:t>м</w:t>
      </w:r>
      <w:r w:rsidRPr="00142B15">
        <w:rPr>
          <w:color w:val="0F1115"/>
        </w:rPr>
        <w:t>едленный глубокий вдох через нос, руки поднимаются через стороны вверх. Медленный выдох через рот, руки опускаются вниз.</w:t>
      </w:r>
    </w:p>
    <w:p w14:paraId="7E74D087" w14:textId="6B5E6BC2" w:rsidR="00142B15" w:rsidRPr="00142B15" w:rsidRDefault="00142B15" w:rsidP="00396DCB">
      <w:pPr>
        <w:shd w:val="clear" w:color="auto" w:fill="FFFFFF"/>
        <w:tabs>
          <w:tab w:val="left" w:pos="142"/>
        </w:tabs>
        <w:jc w:val="both"/>
        <w:rPr>
          <w:color w:val="0F1115"/>
        </w:rPr>
      </w:pPr>
      <w:r w:rsidRPr="00396DCB">
        <w:rPr>
          <w:bCs/>
          <w:color w:val="0F1115"/>
        </w:rPr>
        <w:t>Эффект:</w:t>
      </w:r>
      <w:r w:rsidR="00396DCB">
        <w:rPr>
          <w:color w:val="0F1115"/>
        </w:rPr>
        <w:t> н</w:t>
      </w:r>
      <w:r w:rsidRPr="00142B15">
        <w:rPr>
          <w:color w:val="0F1115"/>
        </w:rPr>
        <w:t>асыщение крови кислородом, успокоение нервной системы, завершение комплекса.</w:t>
      </w:r>
    </w:p>
    <w:p w14:paraId="6270CD31" w14:textId="77777777" w:rsidR="00142B15" w:rsidRPr="00142B15" w:rsidRDefault="00142B15" w:rsidP="00396DCB">
      <w:pPr>
        <w:shd w:val="clear" w:color="auto" w:fill="FFFFFF"/>
        <w:tabs>
          <w:tab w:val="left" w:pos="142"/>
        </w:tabs>
        <w:jc w:val="both"/>
        <w:rPr>
          <w:color w:val="0F1115"/>
        </w:rPr>
      </w:pPr>
      <w:r w:rsidRPr="00396DCB">
        <w:rPr>
          <w:bCs/>
          <w:color w:val="0F1115"/>
        </w:rPr>
        <w:t>Повторения:</w:t>
      </w:r>
      <w:r w:rsidRPr="00142B15">
        <w:rPr>
          <w:color w:val="0F1115"/>
        </w:rPr>
        <w:t> 3-4 раза.</w:t>
      </w:r>
    </w:p>
    <w:p w14:paraId="077C27DD" w14:textId="77777777" w:rsidR="00D64E30" w:rsidRDefault="00D64E30" w:rsidP="00CA5469"/>
    <w:p w14:paraId="776C3B4E" w14:textId="45507B01" w:rsidR="00DD187D" w:rsidRPr="00DD187D" w:rsidRDefault="00DD187D" w:rsidP="008444A7">
      <w:pPr>
        <w:ind w:firstLine="709"/>
        <w:jc w:val="center"/>
        <w:rPr>
          <w:b/>
          <w:lang w:eastAsia="en-US"/>
        </w:rPr>
      </w:pPr>
      <w:r w:rsidRPr="00DD187D">
        <w:rPr>
          <w:b/>
          <w:lang w:eastAsia="en-US"/>
        </w:rPr>
        <w:t>Указание по выполнению реферата</w:t>
      </w:r>
    </w:p>
    <w:p w14:paraId="0E2C1859" w14:textId="77777777" w:rsidR="00DD187D" w:rsidRPr="00DD187D" w:rsidRDefault="00DD187D" w:rsidP="00DD187D">
      <w:pPr>
        <w:widowControl w:val="0"/>
        <w:autoSpaceDE w:val="0"/>
        <w:autoSpaceDN w:val="0"/>
        <w:ind w:firstLine="709"/>
        <w:jc w:val="both"/>
        <w:rPr>
          <w:lang w:eastAsia="en-US"/>
        </w:rPr>
      </w:pPr>
      <w:r w:rsidRPr="00DD187D">
        <w:rPr>
          <w:lang w:eastAsia="en-US"/>
        </w:rPr>
        <w:t xml:space="preserve">Технические требования по оформлению реферата: компьютерный текст не менее 10 </w:t>
      </w:r>
      <w:r w:rsidRPr="00DD187D">
        <w:rPr>
          <w:lang w:eastAsia="en-US"/>
        </w:rPr>
        <w:lastRenderedPageBreak/>
        <w:t>страниц;</w:t>
      </w:r>
    </w:p>
    <w:p w14:paraId="4CAECF4B"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14 кегель в редакторе WORD;</w:t>
      </w:r>
    </w:p>
    <w:p w14:paraId="69535C97"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proofErr w:type="gramStart"/>
      <w:r w:rsidRPr="00DD187D">
        <w:rPr>
          <w:lang w:eastAsia="en-US"/>
        </w:rPr>
        <w:t>интервал–полуторный</w:t>
      </w:r>
      <w:proofErr w:type="gramEnd"/>
      <w:r w:rsidRPr="00DD187D">
        <w:rPr>
          <w:lang w:eastAsia="en-US"/>
        </w:rPr>
        <w:t>;</w:t>
      </w:r>
    </w:p>
    <w:p w14:paraId="3E13FFB9"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шрифт –</w:t>
      </w:r>
      <w:proofErr w:type="spellStart"/>
      <w:r w:rsidRPr="00DD187D">
        <w:rPr>
          <w:lang w:eastAsia="en-US"/>
        </w:rPr>
        <w:t>Times</w:t>
      </w:r>
      <w:proofErr w:type="spellEnd"/>
      <w:r w:rsidRPr="00DD187D">
        <w:rPr>
          <w:lang w:eastAsia="en-US"/>
        </w:rPr>
        <w:t xml:space="preserve"> </w:t>
      </w:r>
      <w:proofErr w:type="spellStart"/>
      <w:r w:rsidRPr="00DD187D">
        <w:rPr>
          <w:lang w:eastAsia="en-US"/>
        </w:rPr>
        <w:t>New</w:t>
      </w:r>
      <w:proofErr w:type="spellEnd"/>
      <w:r w:rsidRPr="00DD187D">
        <w:rPr>
          <w:lang w:eastAsia="en-US"/>
        </w:rPr>
        <w:t xml:space="preserve"> </w:t>
      </w:r>
      <w:proofErr w:type="spellStart"/>
      <w:r w:rsidRPr="00DD187D">
        <w:rPr>
          <w:lang w:eastAsia="en-US"/>
        </w:rPr>
        <w:t>Roman</w:t>
      </w:r>
      <w:proofErr w:type="spellEnd"/>
      <w:r w:rsidRPr="00DD187D">
        <w:rPr>
          <w:lang w:eastAsia="en-US"/>
        </w:rPr>
        <w:t>;</w:t>
      </w:r>
    </w:p>
    <w:p w14:paraId="20462125"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выравнивание–</w:t>
      </w:r>
      <w:proofErr w:type="spellStart"/>
      <w:r w:rsidRPr="00DD187D">
        <w:rPr>
          <w:lang w:eastAsia="en-US"/>
        </w:rPr>
        <w:t>поширине</w:t>
      </w:r>
      <w:proofErr w:type="spellEnd"/>
      <w:r w:rsidRPr="00DD187D">
        <w:rPr>
          <w:lang w:eastAsia="en-US"/>
        </w:rPr>
        <w:t>;</w:t>
      </w:r>
    </w:p>
    <w:p w14:paraId="3D72401D"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абзацный отступ –1,25см;</w:t>
      </w:r>
    </w:p>
    <w:p w14:paraId="631270CD"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поля: верхнее–2 см; левое–3 см; нижнее–2 см; правое–1,5 см.</w:t>
      </w:r>
    </w:p>
    <w:p w14:paraId="557E4143" w14:textId="77777777" w:rsidR="00DD187D" w:rsidRPr="00DD187D" w:rsidRDefault="00DD187D" w:rsidP="008444A7">
      <w:pPr>
        <w:widowControl w:val="0"/>
        <w:numPr>
          <w:ilvl w:val="1"/>
          <w:numId w:val="3"/>
        </w:numPr>
        <w:tabs>
          <w:tab w:val="left" w:pos="1134"/>
          <w:tab w:val="left" w:pos="2262"/>
        </w:tabs>
        <w:autoSpaceDE w:val="0"/>
        <w:autoSpaceDN w:val="0"/>
        <w:ind w:left="0" w:firstLine="709"/>
        <w:jc w:val="both"/>
        <w:rPr>
          <w:lang w:eastAsia="en-US"/>
        </w:rPr>
      </w:pPr>
      <w:r w:rsidRPr="00DD187D">
        <w:rPr>
          <w:lang w:eastAsia="en-US"/>
        </w:rPr>
        <w:t>принимаются только отредактированные рефераты, соответствующие выше перечисленным требованиям;</w:t>
      </w:r>
    </w:p>
    <w:p w14:paraId="679A8A8B" w14:textId="77777777" w:rsidR="00DD187D" w:rsidRPr="00DD187D" w:rsidRDefault="00DD187D" w:rsidP="008444A7">
      <w:pPr>
        <w:widowControl w:val="0"/>
        <w:numPr>
          <w:ilvl w:val="1"/>
          <w:numId w:val="3"/>
        </w:numPr>
        <w:tabs>
          <w:tab w:val="left" w:pos="1134"/>
        </w:tabs>
        <w:autoSpaceDE w:val="0"/>
        <w:autoSpaceDN w:val="0"/>
        <w:ind w:left="0" w:firstLine="709"/>
        <w:jc w:val="both"/>
        <w:rPr>
          <w:lang w:eastAsia="en-US"/>
        </w:rPr>
      </w:pPr>
      <w:r w:rsidRPr="00DD187D">
        <w:rPr>
          <w:lang w:eastAsia="en-US"/>
        </w:rPr>
        <w:t>при написании реферата так же необходимо учитывать последовательность изложения и структуру работы;</w:t>
      </w:r>
    </w:p>
    <w:p w14:paraId="2EC1E338" w14:textId="77777777" w:rsidR="00DD187D" w:rsidRPr="00DD187D" w:rsidRDefault="00DD187D" w:rsidP="00DD187D">
      <w:pPr>
        <w:widowControl w:val="0"/>
        <w:autoSpaceDE w:val="0"/>
        <w:autoSpaceDN w:val="0"/>
        <w:ind w:firstLine="709"/>
        <w:jc w:val="both"/>
        <w:rPr>
          <w:lang w:eastAsia="en-US"/>
        </w:rPr>
      </w:pPr>
      <w:r w:rsidRPr="00DD187D">
        <w:rPr>
          <w:lang w:eastAsia="en-US"/>
        </w:rPr>
        <w:t>При написании и оформлении творческой работы можно использовать рисунки, схемы, таблицы, вырезки из журналов, в том числе и фотографии, если они отражают сущность исследования.</w:t>
      </w:r>
    </w:p>
    <w:p w14:paraId="5F36A453" w14:textId="77777777" w:rsidR="00DD187D" w:rsidRPr="00DD187D" w:rsidRDefault="00DD187D" w:rsidP="00DD187D">
      <w:pPr>
        <w:widowControl w:val="0"/>
        <w:autoSpaceDE w:val="0"/>
        <w:autoSpaceDN w:val="0"/>
        <w:ind w:firstLine="709"/>
        <w:jc w:val="both"/>
        <w:rPr>
          <w:lang w:eastAsia="en-US"/>
        </w:rPr>
      </w:pPr>
      <w:r w:rsidRPr="00DD187D">
        <w:rPr>
          <w:lang w:eastAsia="en-US"/>
        </w:rPr>
        <w:t>Выступление студента в начале занятия, перед аудиторией (группой), выступление должно быть рассчитано неболее10 минут.</w:t>
      </w:r>
    </w:p>
    <w:p w14:paraId="4E4ADAD8"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Указания по подготовке сообщения</w:t>
      </w:r>
    </w:p>
    <w:p w14:paraId="28BA7061" w14:textId="77777777" w:rsidR="00DD187D" w:rsidRPr="00DD187D" w:rsidRDefault="00DD187D" w:rsidP="00DD187D">
      <w:pPr>
        <w:widowControl w:val="0"/>
        <w:autoSpaceDE w:val="0"/>
        <w:autoSpaceDN w:val="0"/>
        <w:ind w:firstLine="709"/>
        <w:jc w:val="both"/>
        <w:rPr>
          <w:lang w:eastAsia="en-US"/>
        </w:rPr>
      </w:pPr>
      <w:r w:rsidRPr="00DD187D">
        <w:rPr>
          <w:lang w:eastAsia="en-US"/>
        </w:rPr>
        <w:t>Технические требования по оформлению сообщения:</w:t>
      </w:r>
    </w:p>
    <w:p w14:paraId="1375FFE6" w14:textId="77777777" w:rsidR="00DD187D" w:rsidRPr="00DD187D" w:rsidRDefault="00DD187D" w:rsidP="00DD187D">
      <w:pPr>
        <w:widowControl w:val="0"/>
        <w:autoSpaceDE w:val="0"/>
        <w:autoSpaceDN w:val="0"/>
        <w:ind w:firstLine="709"/>
        <w:jc w:val="both"/>
        <w:rPr>
          <w:lang w:eastAsia="en-US"/>
        </w:rPr>
      </w:pPr>
      <w:r w:rsidRPr="00DD187D">
        <w:rPr>
          <w:lang w:eastAsia="en-US"/>
        </w:rPr>
        <w:t>Свободное оформление. Выступление студента в начале занятия, перед аудиторией (группой), выступление должно быть рассчитано не более 5 минут.</w:t>
      </w:r>
    </w:p>
    <w:p w14:paraId="30E6D90C"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Указания по подготовке доклада</w:t>
      </w:r>
    </w:p>
    <w:p w14:paraId="23216792" w14:textId="77777777" w:rsidR="00DD187D" w:rsidRPr="00DD187D" w:rsidRDefault="00DD187D" w:rsidP="00DD187D">
      <w:pPr>
        <w:widowControl w:val="0"/>
        <w:autoSpaceDE w:val="0"/>
        <w:autoSpaceDN w:val="0"/>
        <w:ind w:firstLine="709"/>
        <w:jc w:val="both"/>
        <w:rPr>
          <w:lang w:eastAsia="en-US"/>
        </w:rPr>
      </w:pPr>
      <w:r w:rsidRPr="00DD187D">
        <w:rPr>
          <w:lang w:eastAsia="en-US"/>
        </w:rPr>
        <w:t>Технические требования по оформлению доклада:</w:t>
      </w:r>
    </w:p>
    <w:p w14:paraId="538F0715" w14:textId="77777777" w:rsidR="00DD187D" w:rsidRPr="00DD187D" w:rsidRDefault="00DD187D" w:rsidP="00DD187D">
      <w:pPr>
        <w:widowControl w:val="0"/>
        <w:autoSpaceDE w:val="0"/>
        <w:autoSpaceDN w:val="0"/>
        <w:ind w:firstLine="709"/>
        <w:jc w:val="both"/>
        <w:rPr>
          <w:lang w:eastAsia="en-US"/>
        </w:rPr>
      </w:pPr>
      <w:r w:rsidRPr="00DD187D">
        <w:rPr>
          <w:lang w:eastAsia="en-US"/>
        </w:rPr>
        <w:t>Свободное оформление. Выступление студента в начале занятия, перед аудиторией (группой), выступление должно быть рассчитано не более 5 минут.</w:t>
      </w:r>
    </w:p>
    <w:p w14:paraId="310F8F90" w14:textId="77777777" w:rsidR="00DD187D" w:rsidRPr="00DD187D" w:rsidRDefault="00DD187D" w:rsidP="00DD187D">
      <w:pPr>
        <w:widowControl w:val="0"/>
        <w:autoSpaceDE w:val="0"/>
        <w:autoSpaceDN w:val="0"/>
        <w:ind w:firstLine="709"/>
        <w:jc w:val="both"/>
        <w:rPr>
          <w:lang w:eastAsia="en-US"/>
        </w:rPr>
      </w:pPr>
    </w:p>
    <w:p w14:paraId="3D036679"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Критерии оценок</w:t>
      </w:r>
    </w:p>
    <w:p w14:paraId="467EFDA8" w14:textId="77777777" w:rsidR="00DD187D" w:rsidRPr="00DD187D" w:rsidRDefault="00DD187D" w:rsidP="00DD187D">
      <w:pPr>
        <w:widowControl w:val="0"/>
        <w:autoSpaceDE w:val="0"/>
        <w:autoSpaceDN w:val="0"/>
        <w:ind w:firstLine="709"/>
        <w:jc w:val="both"/>
        <w:rPr>
          <w:lang w:eastAsia="en-US"/>
        </w:rPr>
      </w:pPr>
      <w:r w:rsidRPr="00DD187D">
        <w:rPr>
          <w:b/>
          <w:lang w:eastAsia="en-US"/>
        </w:rPr>
        <w:t>Оценка «5» ставится</w:t>
      </w:r>
      <w:r w:rsidRPr="00DD187D">
        <w:rPr>
          <w:lang w:eastAsia="en-US"/>
        </w:rPr>
        <w:t xml:space="preserve">, если выполнены все требования к написанию и защите реферата, доклада, сообщения: обозначена проблема и обоснована её </w:t>
      </w:r>
      <w:proofErr w:type="spellStart"/>
      <w:r w:rsidRPr="00DD187D">
        <w:rPr>
          <w:lang w:eastAsia="en-US"/>
        </w:rPr>
        <w:t>актуальность</w:t>
      </w:r>
      <w:proofErr w:type="gramStart"/>
      <w:r w:rsidRPr="00DD187D">
        <w:rPr>
          <w:lang w:eastAsia="en-US"/>
        </w:rPr>
        <w:t>,с</w:t>
      </w:r>
      <w:proofErr w:type="gramEnd"/>
      <w:r w:rsidRPr="00DD187D">
        <w:rPr>
          <w:lang w:eastAsia="en-US"/>
        </w:rPr>
        <w:t>делан</w:t>
      </w:r>
      <w:proofErr w:type="spellEnd"/>
      <w:r w:rsidRPr="00DD187D">
        <w:rPr>
          <w:lang w:eastAsia="en-US"/>
        </w:rPr>
        <w:t xml:space="preserve">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10D5FDBC" w14:textId="77777777" w:rsidR="00DD187D" w:rsidRPr="00DD187D" w:rsidRDefault="00DD187D" w:rsidP="00DD187D">
      <w:pPr>
        <w:widowControl w:val="0"/>
        <w:autoSpaceDE w:val="0"/>
        <w:autoSpaceDN w:val="0"/>
        <w:ind w:firstLine="709"/>
        <w:jc w:val="both"/>
        <w:rPr>
          <w:lang w:eastAsia="en-US"/>
        </w:rPr>
      </w:pPr>
      <w:r w:rsidRPr="00DD187D">
        <w:rPr>
          <w:b/>
          <w:lang w:eastAsia="en-US"/>
        </w:rPr>
        <w:t xml:space="preserve">Оценка «4» </w:t>
      </w:r>
      <w:r w:rsidRPr="00DD187D">
        <w:rPr>
          <w:lang w:eastAsia="en-US"/>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 полные ответы.</w:t>
      </w:r>
    </w:p>
    <w:p w14:paraId="7C73D7C1" w14:textId="48F3162D" w:rsidR="00DD187D" w:rsidRPr="00DD187D" w:rsidRDefault="00DD187D" w:rsidP="00DD187D">
      <w:pPr>
        <w:widowControl w:val="0"/>
        <w:autoSpaceDE w:val="0"/>
        <w:autoSpaceDN w:val="0"/>
        <w:ind w:firstLine="709"/>
        <w:jc w:val="both"/>
        <w:rPr>
          <w:lang w:eastAsia="en-US"/>
        </w:rPr>
      </w:pPr>
      <w:r w:rsidRPr="00DD187D">
        <w:rPr>
          <w:b/>
          <w:lang w:eastAsia="en-US"/>
        </w:rPr>
        <w:t xml:space="preserve">Оценка «3» </w:t>
      </w:r>
      <w:r w:rsidRPr="00DD187D">
        <w:rPr>
          <w:lang w:eastAsia="en-US"/>
        </w:rPr>
        <w:t>– имеются существенные отступления от требований к реферированию. В</w:t>
      </w:r>
      <w:r w:rsidR="00513B1B">
        <w:rPr>
          <w:lang w:eastAsia="en-US"/>
        </w:rPr>
        <w:t xml:space="preserve"> </w:t>
      </w:r>
      <w:r w:rsidRPr="00DD187D">
        <w:rPr>
          <w:lang w:eastAsia="en-US"/>
        </w:rPr>
        <w:t>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03290BBE" w14:textId="77777777" w:rsidR="00DD187D" w:rsidRDefault="00DD187D" w:rsidP="00DD187D">
      <w:pPr>
        <w:widowControl w:val="0"/>
        <w:autoSpaceDE w:val="0"/>
        <w:autoSpaceDN w:val="0"/>
        <w:ind w:firstLine="709"/>
        <w:jc w:val="both"/>
        <w:rPr>
          <w:lang w:eastAsia="en-US"/>
        </w:rPr>
      </w:pPr>
      <w:r w:rsidRPr="00DD187D">
        <w:rPr>
          <w:b/>
          <w:lang w:eastAsia="en-US"/>
        </w:rPr>
        <w:t xml:space="preserve">Оценка «2» </w:t>
      </w:r>
      <w:r w:rsidRPr="00DD187D">
        <w:rPr>
          <w:lang w:eastAsia="en-US"/>
        </w:rPr>
        <w:t>– реферат студентом не представлен.</w:t>
      </w:r>
    </w:p>
    <w:p w14:paraId="7B896E11" w14:textId="77777777" w:rsidR="008444A7" w:rsidRDefault="008444A7" w:rsidP="00DD187D">
      <w:pPr>
        <w:widowControl w:val="0"/>
        <w:autoSpaceDE w:val="0"/>
        <w:autoSpaceDN w:val="0"/>
        <w:ind w:firstLine="709"/>
        <w:jc w:val="both"/>
        <w:rPr>
          <w:lang w:eastAsia="en-US"/>
        </w:rPr>
      </w:pPr>
    </w:p>
    <w:p w14:paraId="62506B86" w14:textId="77777777" w:rsidR="008444A7" w:rsidRDefault="008444A7" w:rsidP="00DD187D">
      <w:pPr>
        <w:widowControl w:val="0"/>
        <w:autoSpaceDE w:val="0"/>
        <w:autoSpaceDN w:val="0"/>
        <w:ind w:firstLine="709"/>
        <w:jc w:val="both"/>
        <w:rPr>
          <w:lang w:eastAsia="en-US"/>
        </w:rPr>
      </w:pPr>
    </w:p>
    <w:p w14:paraId="4239DC81" w14:textId="77777777" w:rsidR="008444A7" w:rsidRDefault="008444A7" w:rsidP="00DD187D">
      <w:pPr>
        <w:widowControl w:val="0"/>
        <w:autoSpaceDE w:val="0"/>
        <w:autoSpaceDN w:val="0"/>
        <w:ind w:firstLine="709"/>
        <w:jc w:val="both"/>
        <w:rPr>
          <w:lang w:eastAsia="en-US"/>
        </w:rPr>
      </w:pPr>
    </w:p>
    <w:p w14:paraId="40CD1F20" w14:textId="77777777" w:rsidR="008444A7" w:rsidRDefault="008444A7" w:rsidP="00DD187D">
      <w:pPr>
        <w:widowControl w:val="0"/>
        <w:autoSpaceDE w:val="0"/>
        <w:autoSpaceDN w:val="0"/>
        <w:ind w:firstLine="709"/>
        <w:jc w:val="both"/>
        <w:rPr>
          <w:lang w:eastAsia="en-US"/>
        </w:rPr>
      </w:pPr>
    </w:p>
    <w:p w14:paraId="182FD56F" w14:textId="77777777" w:rsidR="008444A7" w:rsidRDefault="008444A7" w:rsidP="00DD187D">
      <w:pPr>
        <w:widowControl w:val="0"/>
        <w:autoSpaceDE w:val="0"/>
        <w:autoSpaceDN w:val="0"/>
        <w:ind w:firstLine="709"/>
        <w:jc w:val="both"/>
        <w:rPr>
          <w:lang w:eastAsia="en-US"/>
        </w:rPr>
      </w:pPr>
    </w:p>
    <w:p w14:paraId="7E1BCFBF" w14:textId="77777777" w:rsidR="008444A7" w:rsidRDefault="008444A7" w:rsidP="00DD187D">
      <w:pPr>
        <w:widowControl w:val="0"/>
        <w:autoSpaceDE w:val="0"/>
        <w:autoSpaceDN w:val="0"/>
        <w:ind w:firstLine="709"/>
        <w:jc w:val="both"/>
        <w:rPr>
          <w:lang w:eastAsia="en-US"/>
        </w:rPr>
      </w:pPr>
    </w:p>
    <w:p w14:paraId="0BFDDD15" w14:textId="77777777" w:rsidR="008444A7" w:rsidRDefault="008444A7" w:rsidP="00DD187D">
      <w:pPr>
        <w:widowControl w:val="0"/>
        <w:autoSpaceDE w:val="0"/>
        <w:autoSpaceDN w:val="0"/>
        <w:ind w:firstLine="709"/>
        <w:jc w:val="both"/>
        <w:rPr>
          <w:lang w:eastAsia="en-US"/>
        </w:rPr>
      </w:pPr>
    </w:p>
    <w:p w14:paraId="25172A80" w14:textId="77777777" w:rsidR="008444A7" w:rsidRDefault="008444A7" w:rsidP="00DD187D">
      <w:pPr>
        <w:widowControl w:val="0"/>
        <w:autoSpaceDE w:val="0"/>
        <w:autoSpaceDN w:val="0"/>
        <w:ind w:firstLine="709"/>
        <w:jc w:val="both"/>
        <w:rPr>
          <w:lang w:eastAsia="en-US"/>
        </w:rPr>
      </w:pPr>
    </w:p>
    <w:p w14:paraId="04C62900" w14:textId="77777777" w:rsidR="008444A7" w:rsidRDefault="008444A7" w:rsidP="00DD187D">
      <w:pPr>
        <w:widowControl w:val="0"/>
        <w:autoSpaceDE w:val="0"/>
        <w:autoSpaceDN w:val="0"/>
        <w:ind w:firstLine="709"/>
        <w:jc w:val="both"/>
        <w:rPr>
          <w:lang w:eastAsia="en-US"/>
        </w:rPr>
      </w:pPr>
    </w:p>
    <w:p w14:paraId="411F96D4" w14:textId="77777777" w:rsidR="008444A7" w:rsidRDefault="008444A7" w:rsidP="00DD187D">
      <w:pPr>
        <w:widowControl w:val="0"/>
        <w:autoSpaceDE w:val="0"/>
        <w:autoSpaceDN w:val="0"/>
        <w:ind w:firstLine="709"/>
        <w:jc w:val="both"/>
        <w:rPr>
          <w:lang w:eastAsia="en-US"/>
        </w:rPr>
      </w:pPr>
    </w:p>
    <w:p w14:paraId="73EA14D6" w14:textId="77777777" w:rsidR="008444A7" w:rsidRDefault="008444A7" w:rsidP="00DD187D">
      <w:pPr>
        <w:widowControl w:val="0"/>
        <w:autoSpaceDE w:val="0"/>
        <w:autoSpaceDN w:val="0"/>
        <w:ind w:firstLine="709"/>
        <w:jc w:val="both"/>
        <w:rPr>
          <w:lang w:eastAsia="en-US"/>
        </w:rPr>
      </w:pPr>
    </w:p>
    <w:p w14:paraId="762E3D11" w14:textId="77777777" w:rsidR="008444A7" w:rsidRDefault="008444A7" w:rsidP="00DD187D">
      <w:pPr>
        <w:widowControl w:val="0"/>
        <w:autoSpaceDE w:val="0"/>
        <w:autoSpaceDN w:val="0"/>
        <w:ind w:firstLine="709"/>
        <w:jc w:val="both"/>
        <w:rPr>
          <w:lang w:eastAsia="en-US"/>
        </w:rPr>
      </w:pPr>
    </w:p>
    <w:p w14:paraId="7595EA34" w14:textId="77777777" w:rsidR="00563D0A" w:rsidRPr="00C70CB2" w:rsidRDefault="00563D0A" w:rsidP="00563D0A">
      <w:pPr>
        <w:pStyle w:val="a4"/>
        <w:keepNext/>
        <w:suppressLineNumbers/>
        <w:rPr>
          <w:rFonts w:ascii="Times New Roman" w:hAnsi="Times New Roman"/>
          <w:b/>
          <w:color w:val="000000"/>
          <w:sz w:val="24"/>
          <w:szCs w:val="24"/>
        </w:rPr>
      </w:pPr>
      <w:r w:rsidRPr="00C70CB2">
        <w:rPr>
          <w:rFonts w:ascii="Times New Roman" w:hAnsi="Times New Roman"/>
          <w:b/>
          <w:color w:val="000000"/>
          <w:sz w:val="24"/>
          <w:szCs w:val="24"/>
        </w:rPr>
        <w:lastRenderedPageBreak/>
        <w:t>4.Оценочные материалы для проведения промежуточной аттестации</w:t>
      </w:r>
    </w:p>
    <w:p w14:paraId="2FEAFBE4" w14:textId="24F84928" w:rsidR="008444A7" w:rsidRPr="008444A7" w:rsidRDefault="008444A7" w:rsidP="008444A7">
      <w:pPr>
        <w:jc w:val="both"/>
        <w:rPr>
          <w:rFonts w:eastAsiaTheme="minorEastAsia"/>
        </w:rPr>
      </w:pPr>
      <w:r>
        <w:rPr>
          <w:rFonts w:eastAsiaTheme="minorEastAsia"/>
        </w:rPr>
        <w:t xml:space="preserve">Промежуточная аттестация в форме дифференцированного зачета. </w:t>
      </w:r>
      <w:proofErr w:type="gramStart"/>
      <w:r>
        <w:rPr>
          <w:rFonts w:eastAsiaTheme="minorEastAsia"/>
        </w:rPr>
        <w:t>Обучающиеся</w:t>
      </w:r>
      <w:proofErr w:type="gramEnd"/>
      <w:r>
        <w:rPr>
          <w:rFonts w:eastAsiaTheme="minorEastAsia"/>
        </w:rPr>
        <w:t xml:space="preserve"> обязательно в спортивной форме проводят разминку и подготовку к сдаче нормативов. </w:t>
      </w:r>
    </w:p>
    <w:p w14:paraId="27A0E761" w14:textId="5FEF547F" w:rsidR="00ED182E" w:rsidRPr="00563D0A" w:rsidRDefault="008444A7" w:rsidP="00563D0A">
      <w:pPr>
        <w:jc w:val="both"/>
        <w:rPr>
          <w:rFonts w:eastAsiaTheme="minorHAnsi"/>
          <w:szCs w:val="28"/>
          <w:lang w:eastAsia="en-US"/>
        </w:rPr>
      </w:pPr>
      <w:r>
        <w:rPr>
          <w:rFonts w:eastAsiaTheme="minorHAnsi"/>
          <w:szCs w:val="28"/>
          <w:lang w:eastAsia="en-US"/>
        </w:rPr>
        <w:t>Необходимо в</w:t>
      </w:r>
      <w:r w:rsidR="00563D0A">
        <w:rPr>
          <w:rFonts w:eastAsiaTheme="minorHAnsi"/>
          <w:szCs w:val="28"/>
          <w:lang w:eastAsia="en-US"/>
        </w:rPr>
        <w:t>ыполнить к</w:t>
      </w:r>
      <w:r w:rsidR="00ED182E" w:rsidRPr="00563D0A">
        <w:rPr>
          <w:rFonts w:eastAsiaTheme="minorHAnsi"/>
          <w:szCs w:val="28"/>
          <w:lang w:eastAsia="en-US"/>
        </w:rPr>
        <w:t>омплекс контрольных нормативов состоящих из общеразвивающих упражнений</w:t>
      </w:r>
      <w:r w:rsidR="00563D0A" w:rsidRPr="00563D0A">
        <w:rPr>
          <w:rFonts w:eastAsiaTheme="minorHAnsi"/>
          <w:szCs w:val="28"/>
          <w:lang w:eastAsia="en-US"/>
        </w:rPr>
        <w:t>:</w:t>
      </w:r>
    </w:p>
    <w:p w14:paraId="30A6899A" w14:textId="77777777" w:rsidR="00513B1B" w:rsidRDefault="00513B1B" w:rsidP="00CA5469"/>
    <w:p w14:paraId="48D9DA49" w14:textId="69AB5F44" w:rsidR="00190951" w:rsidRPr="00190951" w:rsidRDefault="00190951" w:rsidP="00190951">
      <w:pPr>
        <w:shd w:val="clear" w:color="auto" w:fill="FFFFFF"/>
        <w:jc w:val="center"/>
        <w:rPr>
          <w:b/>
          <w:color w:val="000000"/>
        </w:rPr>
      </w:pPr>
      <w:r w:rsidRPr="00190951">
        <w:rPr>
          <w:b/>
          <w:color w:val="000000"/>
        </w:rPr>
        <w:t xml:space="preserve">ОБЯЗАТЕЛЬНЫЕ КОНТРОЛЬНЫЕ </w:t>
      </w:r>
      <w:r>
        <w:rPr>
          <w:b/>
          <w:color w:val="000000"/>
        </w:rPr>
        <w:t>НОРМАТИВЫ</w:t>
      </w:r>
    </w:p>
    <w:p w14:paraId="6897F769" w14:textId="77777777" w:rsidR="00190951" w:rsidRPr="00190951" w:rsidRDefault="00190951" w:rsidP="00190951">
      <w:pPr>
        <w:shd w:val="clear" w:color="auto" w:fill="FFFFFF"/>
        <w:jc w:val="center"/>
        <w:rPr>
          <w:b/>
          <w:color w:val="000000"/>
        </w:rPr>
      </w:pPr>
      <w:r w:rsidRPr="00190951">
        <w:rPr>
          <w:b/>
          <w:color w:val="000000"/>
        </w:rPr>
        <w:t xml:space="preserve">ДЛЯ ОПРЕДЕЛЕНИЯ И ОЦЕНКИ УРОВНЯ ФИЗИЧЕСКОЙ </w:t>
      </w:r>
    </w:p>
    <w:p w14:paraId="28FB6FA2" w14:textId="77777777" w:rsidR="00190951" w:rsidRPr="00190951" w:rsidRDefault="00190951" w:rsidP="00190951">
      <w:pPr>
        <w:shd w:val="clear" w:color="auto" w:fill="FFFFFF"/>
        <w:jc w:val="center"/>
        <w:rPr>
          <w:b/>
          <w:color w:val="000000"/>
        </w:rPr>
      </w:pPr>
      <w:r w:rsidRPr="00190951">
        <w:rPr>
          <w:b/>
          <w:color w:val="000000"/>
        </w:rPr>
        <w:t xml:space="preserve">ПОДГОТОВЛЕННОСТИ </w:t>
      </w:r>
      <w:proofErr w:type="gramStart"/>
      <w:r w:rsidRPr="00190951">
        <w:rPr>
          <w:b/>
          <w:color w:val="000000"/>
        </w:rPr>
        <w:t>ОБУЧАЮЩИХСЯ</w:t>
      </w:r>
      <w:proofErr w:type="gramEnd"/>
    </w:p>
    <w:tbl>
      <w:tblPr>
        <w:tblW w:w="9923" w:type="dxa"/>
        <w:tblInd w:w="108" w:type="dxa"/>
        <w:tblLayout w:type="fixed"/>
        <w:tblLook w:val="04A0" w:firstRow="1" w:lastRow="0" w:firstColumn="1" w:lastColumn="0" w:noHBand="0" w:noVBand="1"/>
      </w:tblPr>
      <w:tblGrid>
        <w:gridCol w:w="426"/>
        <w:gridCol w:w="1559"/>
        <w:gridCol w:w="1984"/>
        <w:gridCol w:w="851"/>
        <w:gridCol w:w="850"/>
        <w:gridCol w:w="709"/>
        <w:gridCol w:w="851"/>
        <w:gridCol w:w="850"/>
        <w:gridCol w:w="709"/>
        <w:gridCol w:w="1134"/>
      </w:tblGrid>
      <w:tr w:rsidR="00190951" w:rsidRPr="00190951" w14:paraId="58747638" w14:textId="77777777" w:rsidTr="00B22F5A">
        <w:trPr>
          <w:cantSplit/>
          <w:trHeight w:hRule="exact" w:val="332"/>
        </w:trPr>
        <w:tc>
          <w:tcPr>
            <w:tcW w:w="426" w:type="dxa"/>
            <w:vMerge w:val="restart"/>
            <w:tcBorders>
              <w:top w:val="single" w:sz="4" w:space="0" w:color="000000"/>
              <w:left w:val="single" w:sz="4" w:space="0" w:color="000000"/>
              <w:bottom w:val="single" w:sz="4" w:space="0" w:color="000000"/>
              <w:right w:val="nil"/>
            </w:tcBorders>
            <w:hideMark/>
          </w:tcPr>
          <w:p w14:paraId="50F65053"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w:t>
            </w:r>
          </w:p>
          <w:p w14:paraId="14745C04" w14:textId="77777777" w:rsidR="00190951" w:rsidRPr="00190951" w:rsidRDefault="00190951" w:rsidP="00190951">
            <w:pPr>
              <w:spacing w:line="216" w:lineRule="auto"/>
              <w:jc w:val="center"/>
              <w:rPr>
                <w:b/>
                <w:color w:val="000000"/>
                <w:lang w:eastAsia="en-US"/>
              </w:rPr>
            </w:pPr>
            <w:proofErr w:type="gramStart"/>
            <w:r w:rsidRPr="00190951">
              <w:rPr>
                <w:b/>
                <w:color w:val="000000"/>
                <w:lang w:eastAsia="en-US"/>
              </w:rPr>
              <w:t>п</w:t>
            </w:r>
            <w:proofErr w:type="gramEnd"/>
            <w:r w:rsidRPr="00190951">
              <w:rPr>
                <w:b/>
                <w:color w:val="000000"/>
                <w:lang w:eastAsia="en-US"/>
              </w:rPr>
              <w:t>/п</w:t>
            </w:r>
          </w:p>
        </w:tc>
        <w:tc>
          <w:tcPr>
            <w:tcW w:w="1559" w:type="dxa"/>
            <w:vMerge w:val="restart"/>
            <w:tcBorders>
              <w:top w:val="single" w:sz="4" w:space="0" w:color="000000"/>
              <w:left w:val="single" w:sz="4" w:space="0" w:color="000000"/>
              <w:bottom w:val="single" w:sz="4" w:space="0" w:color="000000"/>
              <w:right w:val="nil"/>
            </w:tcBorders>
            <w:hideMark/>
          </w:tcPr>
          <w:p w14:paraId="4EFAD374"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Физические способности</w:t>
            </w:r>
          </w:p>
        </w:tc>
        <w:tc>
          <w:tcPr>
            <w:tcW w:w="1984" w:type="dxa"/>
            <w:vMerge w:val="restart"/>
            <w:tcBorders>
              <w:top w:val="single" w:sz="4" w:space="0" w:color="000000"/>
              <w:left w:val="single" w:sz="4" w:space="0" w:color="000000"/>
              <w:bottom w:val="single" w:sz="4" w:space="0" w:color="000000"/>
              <w:right w:val="nil"/>
            </w:tcBorders>
            <w:hideMark/>
          </w:tcPr>
          <w:p w14:paraId="078EE65B"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 xml:space="preserve">Контрольное </w:t>
            </w:r>
          </w:p>
          <w:p w14:paraId="1027E30A" w14:textId="77777777" w:rsidR="00190951" w:rsidRPr="00190951" w:rsidRDefault="00190951" w:rsidP="00190951">
            <w:pPr>
              <w:spacing w:line="216" w:lineRule="auto"/>
              <w:jc w:val="center"/>
              <w:rPr>
                <w:b/>
                <w:color w:val="000000"/>
                <w:lang w:eastAsia="en-US"/>
              </w:rPr>
            </w:pPr>
            <w:r w:rsidRPr="00190951">
              <w:rPr>
                <w:b/>
                <w:color w:val="000000"/>
                <w:lang w:eastAsia="en-US"/>
              </w:rPr>
              <w:t>упражнение (тест)</w:t>
            </w:r>
          </w:p>
        </w:tc>
        <w:tc>
          <w:tcPr>
            <w:tcW w:w="851" w:type="dxa"/>
            <w:vMerge w:val="restart"/>
            <w:tcBorders>
              <w:top w:val="single" w:sz="4" w:space="0" w:color="000000"/>
              <w:left w:val="single" w:sz="4" w:space="0" w:color="000000"/>
              <w:bottom w:val="single" w:sz="4" w:space="0" w:color="000000"/>
              <w:right w:val="nil"/>
            </w:tcBorders>
            <w:hideMark/>
          </w:tcPr>
          <w:p w14:paraId="653DB007"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Возраст, лет</w:t>
            </w:r>
          </w:p>
        </w:tc>
        <w:tc>
          <w:tcPr>
            <w:tcW w:w="5103" w:type="dxa"/>
            <w:gridSpan w:val="6"/>
            <w:tcBorders>
              <w:top w:val="single" w:sz="4" w:space="0" w:color="000000"/>
              <w:left w:val="single" w:sz="4" w:space="0" w:color="000000"/>
              <w:bottom w:val="single" w:sz="4" w:space="0" w:color="000000"/>
              <w:right w:val="single" w:sz="4" w:space="0" w:color="000000"/>
            </w:tcBorders>
            <w:hideMark/>
          </w:tcPr>
          <w:p w14:paraId="0A96DBA1"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Оценка</w:t>
            </w:r>
          </w:p>
        </w:tc>
      </w:tr>
      <w:tr w:rsidR="00190951" w:rsidRPr="00190951" w14:paraId="6B431DE7" w14:textId="77777777" w:rsidTr="00B22F5A">
        <w:trPr>
          <w:cantSplit/>
          <w:trHeight w:hRule="exact" w:val="332"/>
        </w:trPr>
        <w:tc>
          <w:tcPr>
            <w:tcW w:w="426" w:type="dxa"/>
            <w:vMerge/>
            <w:tcBorders>
              <w:top w:val="single" w:sz="4" w:space="0" w:color="000000"/>
              <w:left w:val="single" w:sz="4" w:space="0" w:color="000000"/>
              <w:bottom w:val="single" w:sz="4" w:space="0" w:color="000000"/>
              <w:right w:val="nil"/>
            </w:tcBorders>
            <w:vAlign w:val="center"/>
            <w:hideMark/>
          </w:tcPr>
          <w:p w14:paraId="06E82E2B" w14:textId="77777777" w:rsidR="00190951" w:rsidRPr="00190951" w:rsidRDefault="00190951" w:rsidP="00190951">
            <w:pPr>
              <w:rPr>
                <w:b/>
                <w:color w:val="000000"/>
                <w:lang w:eastAsia="en-US"/>
              </w:rPr>
            </w:pPr>
          </w:p>
        </w:tc>
        <w:tc>
          <w:tcPr>
            <w:tcW w:w="1559" w:type="dxa"/>
            <w:vMerge/>
            <w:tcBorders>
              <w:top w:val="single" w:sz="4" w:space="0" w:color="000000"/>
              <w:left w:val="single" w:sz="4" w:space="0" w:color="000000"/>
              <w:bottom w:val="single" w:sz="4" w:space="0" w:color="000000"/>
              <w:right w:val="nil"/>
            </w:tcBorders>
            <w:vAlign w:val="center"/>
            <w:hideMark/>
          </w:tcPr>
          <w:p w14:paraId="143FE9B6" w14:textId="77777777" w:rsidR="00190951" w:rsidRPr="00190951" w:rsidRDefault="00190951" w:rsidP="00190951">
            <w:pPr>
              <w:rPr>
                <w:b/>
                <w:color w:val="000000"/>
                <w:lang w:eastAsia="en-US"/>
              </w:rPr>
            </w:pPr>
          </w:p>
        </w:tc>
        <w:tc>
          <w:tcPr>
            <w:tcW w:w="1984" w:type="dxa"/>
            <w:vMerge/>
            <w:tcBorders>
              <w:top w:val="single" w:sz="4" w:space="0" w:color="000000"/>
              <w:left w:val="single" w:sz="4" w:space="0" w:color="000000"/>
              <w:bottom w:val="single" w:sz="4" w:space="0" w:color="000000"/>
              <w:right w:val="nil"/>
            </w:tcBorders>
            <w:vAlign w:val="center"/>
            <w:hideMark/>
          </w:tcPr>
          <w:p w14:paraId="72F5A688" w14:textId="77777777" w:rsidR="00190951" w:rsidRPr="00190951" w:rsidRDefault="00190951" w:rsidP="00190951">
            <w:pPr>
              <w:rPr>
                <w:b/>
                <w:color w:val="000000"/>
                <w:lang w:eastAsia="en-US"/>
              </w:rPr>
            </w:pPr>
          </w:p>
        </w:tc>
        <w:tc>
          <w:tcPr>
            <w:tcW w:w="851" w:type="dxa"/>
            <w:vMerge/>
            <w:tcBorders>
              <w:top w:val="single" w:sz="4" w:space="0" w:color="000000"/>
              <w:left w:val="single" w:sz="4" w:space="0" w:color="000000"/>
              <w:bottom w:val="single" w:sz="4" w:space="0" w:color="000000"/>
              <w:right w:val="nil"/>
            </w:tcBorders>
            <w:vAlign w:val="center"/>
            <w:hideMark/>
          </w:tcPr>
          <w:p w14:paraId="5502B12E" w14:textId="77777777" w:rsidR="00190951" w:rsidRPr="00190951" w:rsidRDefault="00190951" w:rsidP="00190951">
            <w:pPr>
              <w:rPr>
                <w:b/>
                <w:color w:val="000000"/>
                <w:lang w:eastAsia="en-US"/>
              </w:rPr>
            </w:pPr>
          </w:p>
        </w:tc>
        <w:tc>
          <w:tcPr>
            <w:tcW w:w="2410" w:type="dxa"/>
            <w:gridSpan w:val="3"/>
            <w:tcBorders>
              <w:top w:val="nil"/>
              <w:left w:val="single" w:sz="4" w:space="0" w:color="000000"/>
              <w:bottom w:val="single" w:sz="4" w:space="0" w:color="000000"/>
              <w:right w:val="nil"/>
            </w:tcBorders>
            <w:hideMark/>
          </w:tcPr>
          <w:p w14:paraId="635422A0"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Юноши</w:t>
            </w:r>
          </w:p>
        </w:tc>
        <w:tc>
          <w:tcPr>
            <w:tcW w:w="2693" w:type="dxa"/>
            <w:gridSpan w:val="3"/>
            <w:tcBorders>
              <w:top w:val="nil"/>
              <w:left w:val="single" w:sz="4" w:space="0" w:color="000000"/>
              <w:bottom w:val="single" w:sz="4" w:space="0" w:color="000000"/>
              <w:right w:val="single" w:sz="4" w:space="0" w:color="000000"/>
            </w:tcBorders>
            <w:hideMark/>
          </w:tcPr>
          <w:p w14:paraId="2DC14A10"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Девушки</w:t>
            </w:r>
          </w:p>
        </w:tc>
      </w:tr>
      <w:tr w:rsidR="00190951" w:rsidRPr="00190951" w14:paraId="2C8A9D79" w14:textId="77777777" w:rsidTr="00B22F5A">
        <w:trPr>
          <w:cantSplit/>
        </w:trPr>
        <w:tc>
          <w:tcPr>
            <w:tcW w:w="426" w:type="dxa"/>
            <w:vMerge/>
            <w:tcBorders>
              <w:top w:val="single" w:sz="4" w:space="0" w:color="000000"/>
              <w:left w:val="single" w:sz="4" w:space="0" w:color="000000"/>
              <w:bottom w:val="single" w:sz="4" w:space="0" w:color="000000"/>
              <w:right w:val="nil"/>
            </w:tcBorders>
            <w:vAlign w:val="center"/>
            <w:hideMark/>
          </w:tcPr>
          <w:p w14:paraId="08DF1BCF" w14:textId="77777777" w:rsidR="00190951" w:rsidRPr="00190951" w:rsidRDefault="00190951" w:rsidP="00190951">
            <w:pPr>
              <w:rPr>
                <w:b/>
                <w:color w:val="000000"/>
                <w:lang w:eastAsia="en-US"/>
              </w:rPr>
            </w:pPr>
          </w:p>
        </w:tc>
        <w:tc>
          <w:tcPr>
            <w:tcW w:w="1559" w:type="dxa"/>
            <w:vMerge/>
            <w:tcBorders>
              <w:top w:val="single" w:sz="4" w:space="0" w:color="000000"/>
              <w:left w:val="single" w:sz="4" w:space="0" w:color="000000"/>
              <w:bottom w:val="single" w:sz="4" w:space="0" w:color="000000"/>
              <w:right w:val="nil"/>
            </w:tcBorders>
            <w:vAlign w:val="center"/>
            <w:hideMark/>
          </w:tcPr>
          <w:p w14:paraId="723A9576" w14:textId="77777777" w:rsidR="00190951" w:rsidRPr="00190951" w:rsidRDefault="00190951" w:rsidP="00190951">
            <w:pPr>
              <w:rPr>
                <w:b/>
                <w:color w:val="000000"/>
                <w:lang w:eastAsia="en-US"/>
              </w:rPr>
            </w:pPr>
          </w:p>
        </w:tc>
        <w:tc>
          <w:tcPr>
            <w:tcW w:w="1984" w:type="dxa"/>
            <w:vMerge/>
            <w:tcBorders>
              <w:top w:val="single" w:sz="4" w:space="0" w:color="000000"/>
              <w:left w:val="single" w:sz="4" w:space="0" w:color="000000"/>
              <w:bottom w:val="single" w:sz="4" w:space="0" w:color="000000"/>
              <w:right w:val="nil"/>
            </w:tcBorders>
            <w:vAlign w:val="center"/>
            <w:hideMark/>
          </w:tcPr>
          <w:p w14:paraId="4C84B1B9" w14:textId="77777777" w:rsidR="00190951" w:rsidRPr="00190951" w:rsidRDefault="00190951" w:rsidP="00190951">
            <w:pPr>
              <w:rPr>
                <w:b/>
                <w:color w:val="000000"/>
                <w:lang w:eastAsia="en-US"/>
              </w:rPr>
            </w:pPr>
          </w:p>
        </w:tc>
        <w:tc>
          <w:tcPr>
            <w:tcW w:w="851" w:type="dxa"/>
            <w:vMerge/>
            <w:tcBorders>
              <w:top w:val="single" w:sz="4" w:space="0" w:color="000000"/>
              <w:left w:val="single" w:sz="4" w:space="0" w:color="000000"/>
              <w:bottom w:val="single" w:sz="4" w:space="0" w:color="000000"/>
              <w:right w:val="nil"/>
            </w:tcBorders>
            <w:vAlign w:val="center"/>
            <w:hideMark/>
          </w:tcPr>
          <w:p w14:paraId="19A2E8BE" w14:textId="77777777" w:rsidR="00190951" w:rsidRPr="00190951" w:rsidRDefault="00190951" w:rsidP="00190951">
            <w:pPr>
              <w:rPr>
                <w:b/>
                <w:color w:val="000000"/>
                <w:lang w:eastAsia="en-US"/>
              </w:rPr>
            </w:pPr>
          </w:p>
        </w:tc>
        <w:tc>
          <w:tcPr>
            <w:tcW w:w="850" w:type="dxa"/>
            <w:tcBorders>
              <w:top w:val="nil"/>
              <w:left w:val="single" w:sz="4" w:space="0" w:color="000000"/>
              <w:bottom w:val="single" w:sz="4" w:space="0" w:color="000000"/>
              <w:right w:val="nil"/>
            </w:tcBorders>
            <w:hideMark/>
          </w:tcPr>
          <w:p w14:paraId="19C76F08"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5</w:t>
            </w:r>
          </w:p>
        </w:tc>
        <w:tc>
          <w:tcPr>
            <w:tcW w:w="709" w:type="dxa"/>
            <w:tcBorders>
              <w:top w:val="nil"/>
              <w:left w:val="single" w:sz="4" w:space="0" w:color="000000"/>
              <w:bottom w:val="single" w:sz="4" w:space="0" w:color="000000"/>
              <w:right w:val="nil"/>
            </w:tcBorders>
            <w:hideMark/>
          </w:tcPr>
          <w:p w14:paraId="12FB4D9E"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4</w:t>
            </w:r>
          </w:p>
        </w:tc>
        <w:tc>
          <w:tcPr>
            <w:tcW w:w="851" w:type="dxa"/>
            <w:tcBorders>
              <w:top w:val="nil"/>
              <w:left w:val="single" w:sz="4" w:space="0" w:color="000000"/>
              <w:bottom w:val="single" w:sz="4" w:space="0" w:color="000000"/>
              <w:right w:val="nil"/>
            </w:tcBorders>
            <w:hideMark/>
          </w:tcPr>
          <w:p w14:paraId="4DDD535B"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3</w:t>
            </w:r>
          </w:p>
        </w:tc>
        <w:tc>
          <w:tcPr>
            <w:tcW w:w="850" w:type="dxa"/>
            <w:tcBorders>
              <w:top w:val="nil"/>
              <w:left w:val="single" w:sz="4" w:space="0" w:color="000000"/>
              <w:bottom w:val="single" w:sz="4" w:space="0" w:color="000000"/>
              <w:right w:val="nil"/>
            </w:tcBorders>
            <w:hideMark/>
          </w:tcPr>
          <w:p w14:paraId="3ED3A34C"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5</w:t>
            </w:r>
          </w:p>
        </w:tc>
        <w:tc>
          <w:tcPr>
            <w:tcW w:w="709" w:type="dxa"/>
            <w:tcBorders>
              <w:top w:val="nil"/>
              <w:left w:val="single" w:sz="4" w:space="0" w:color="000000"/>
              <w:bottom w:val="single" w:sz="4" w:space="0" w:color="000000"/>
              <w:right w:val="nil"/>
            </w:tcBorders>
            <w:hideMark/>
          </w:tcPr>
          <w:p w14:paraId="582C8143"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4</w:t>
            </w:r>
          </w:p>
        </w:tc>
        <w:tc>
          <w:tcPr>
            <w:tcW w:w="1134" w:type="dxa"/>
            <w:tcBorders>
              <w:top w:val="nil"/>
              <w:left w:val="single" w:sz="4" w:space="0" w:color="000000"/>
              <w:bottom w:val="single" w:sz="4" w:space="0" w:color="000000"/>
              <w:right w:val="single" w:sz="4" w:space="0" w:color="000000"/>
            </w:tcBorders>
            <w:hideMark/>
          </w:tcPr>
          <w:p w14:paraId="3E67BB56"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3</w:t>
            </w:r>
          </w:p>
        </w:tc>
      </w:tr>
      <w:tr w:rsidR="00190951" w:rsidRPr="00190951" w14:paraId="289B541A" w14:textId="77777777" w:rsidTr="00B22F5A">
        <w:tc>
          <w:tcPr>
            <w:tcW w:w="426" w:type="dxa"/>
            <w:tcBorders>
              <w:top w:val="nil"/>
              <w:left w:val="single" w:sz="4" w:space="0" w:color="000000"/>
              <w:bottom w:val="single" w:sz="4" w:space="0" w:color="000000"/>
              <w:right w:val="nil"/>
            </w:tcBorders>
            <w:hideMark/>
          </w:tcPr>
          <w:p w14:paraId="5CC7EC85"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w:t>
            </w:r>
          </w:p>
        </w:tc>
        <w:tc>
          <w:tcPr>
            <w:tcW w:w="1559" w:type="dxa"/>
            <w:tcBorders>
              <w:top w:val="nil"/>
              <w:left w:val="single" w:sz="4" w:space="0" w:color="000000"/>
              <w:bottom w:val="single" w:sz="4" w:space="0" w:color="000000"/>
              <w:right w:val="nil"/>
            </w:tcBorders>
            <w:hideMark/>
          </w:tcPr>
          <w:p w14:paraId="7CC981A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Скоростные</w:t>
            </w:r>
          </w:p>
        </w:tc>
        <w:tc>
          <w:tcPr>
            <w:tcW w:w="1984" w:type="dxa"/>
            <w:tcBorders>
              <w:top w:val="nil"/>
              <w:left w:val="single" w:sz="4" w:space="0" w:color="000000"/>
              <w:bottom w:val="single" w:sz="4" w:space="0" w:color="000000"/>
              <w:right w:val="nil"/>
            </w:tcBorders>
            <w:hideMark/>
          </w:tcPr>
          <w:p w14:paraId="5980E878"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Бег </w:t>
            </w:r>
          </w:p>
          <w:p w14:paraId="416331F7" w14:textId="77777777" w:rsidR="00190951" w:rsidRPr="00190951" w:rsidRDefault="00190951" w:rsidP="00190951">
            <w:pPr>
              <w:spacing w:line="216" w:lineRule="auto"/>
              <w:rPr>
                <w:color w:val="000000"/>
                <w:lang w:eastAsia="en-US"/>
              </w:rPr>
            </w:pPr>
            <w:smartTag w:uri="urn:schemas-microsoft-com:office:smarttags" w:element="metricconverter">
              <w:smartTagPr>
                <w:attr w:name="ProductID" w:val="30 м"/>
              </w:smartTagPr>
              <w:r w:rsidRPr="00190951">
                <w:rPr>
                  <w:color w:val="000000"/>
                  <w:lang w:eastAsia="en-US"/>
                </w:rPr>
                <w:t>30 м</w:t>
              </w:r>
            </w:smartTag>
            <w:r w:rsidRPr="00190951">
              <w:rPr>
                <w:color w:val="000000"/>
                <w:lang w:eastAsia="en-US"/>
              </w:rPr>
              <w:t xml:space="preserve"> (сек.)</w:t>
            </w:r>
          </w:p>
        </w:tc>
        <w:tc>
          <w:tcPr>
            <w:tcW w:w="851" w:type="dxa"/>
            <w:tcBorders>
              <w:top w:val="nil"/>
              <w:left w:val="single" w:sz="4" w:space="0" w:color="000000"/>
              <w:bottom w:val="single" w:sz="4" w:space="0" w:color="000000"/>
              <w:right w:val="nil"/>
            </w:tcBorders>
          </w:tcPr>
          <w:p w14:paraId="15809990"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018FF212"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0A465E5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4,4 </w:t>
            </w:r>
          </w:p>
          <w:p w14:paraId="489D826D"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5DA160A2" w14:textId="77777777" w:rsidR="00190951" w:rsidRPr="00190951" w:rsidRDefault="00190951" w:rsidP="00190951">
            <w:pPr>
              <w:spacing w:line="216" w:lineRule="auto"/>
              <w:jc w:val="both"/>
              <w:rPr>
                <w:color w:val="000000"/>
                <w:lang w:eastAsia="en-US"/>
              </w:rPr>
            </w:pPr>
            <w:r w:rsidRPr="00190951">
              <w:rPr>
                <w:color w:val="000000"/>
                <w:lang w:eastAsia="en-US"/>
              </w:rPr>
              <w:t>4,7</w:t>
            </w:r>
          </w:p>
        </w:tc>
        <w:tc>
          <w:tcPr>
            <w:tcW w:w="851" w:type="dxa"/>
            <w:tcBorders>
              <w:top w:val="nil"/>
              <w:left w:val="single" w:sz="4" w:space="0" w:color="000000"/>
              <w:bottom w:val="single" w:sz="4" w:space="0" w:color="000000"/>
              <w:right w:val="nil"/>
            </w:tcBorders>
            <w:hideMark/>
          </w:tcPr>
          <w:p w14:paraId="1304FE85"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5,2 </w:t>
            </w:r>
          </w:p>
          <w:p w14:paraId="41A4FBB9"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7159C60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4,8 </w:t>
            </w:r>
          </w:p>
          <w:p w14:paraId="1C0E712E"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7118B093" w14:textId="77777777" w:rsidR="00190951" w:rsidRPr="00190951" w:rsidRDefault="00190951" w:rsidP="00190951">
            <w:pPr>
              <w:spacing w:line="216" w:lineRule="auto"/>
              <w:jc w:val="both"/>
              <w:rPr>
                <w:color w:val="000000"/>
                <w:lang w:eastAsia="en-US"/>
              </w:rPr>
            </w:pPr>
            <w:r w:rsidRPr="00190951">
              <w:rPr>
                <w:color w:val="000000"/>
                <w:lang w:eastAsia="en-US"/>
              </w:rPr>
              <w:t>5,3</w:t>
            </w:r>
          </w:p>
        </w:tc>
        <w:tc>
          <w:tcPr>
            <w:tcW w:w="1134" w:type="dxa"/>
            <w:tcBorders>
              <w:top w:val="nil"/>
              <w:left w:val="single" w:sz="4" w:space="0" w:color="000000"/>
              <w:bottom w:val="single" w:sz="4" w:space="0" w:color="000000"/>
              <w:right w:val="single" w:sz="4" w:space="0" w:color="000000"/>
            </w:tcBorders>
            <w:hideMark/>
          </w:tcPr>
          <w:p w14:paraId="5B3AE07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6,1 </w:t>
            </w:r>
          </w:p>
          <w:p w14:paraId="7CC18F17" w14:textId="77777777" w:rsidR="00190951" w:rsidRPr="00190951" w:rsidRDefault="00190951" w:rsidP="00190951">
            <w:pPr>
              <w:spacing w:line="216" w:lineRule="auto"/>
              <w:jc w:val="both"/>
              <w:rPr>
                <w:color w:val="000000"/>
                <w:lang w:eastAsia="en-US"/>
              </w:rPr>
            </w:pPr>
          </w:p>
        </w:tc>
      </w:tr>
      <w:tr w:rsidR="00190951" w:rsidRPr="00190951" w14:paraId="3C618B7D" w14:textId="77777777" w:rsidTr="00B22F5A">
        <w:tc>
          <w:tcPr>
            <w:tcW w:w="426" w:type="dxa"/>
            <w:tcBorders>
              <w:top w:val="nil"/>
              <w:left w:val="single" w:sz="4" w:space="0" w:color="000000"/>
              <w:bottom w:val="single" w:sz="4" w:space="0" w:color="000000"/>
              <w:right w:val="nil"/>
            </w:tcBorders>
            <w:hideMark/>
          </w:tcPr>
          <w:p w14:paraId="69F62EE7"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2</w:t>
            </w:r>
          </w:p>
        </w:tc>
        <w:tc>
          <w:tcPr>
            <w:tcW w:w="1559" w:type="dxa"/>
            <w:tcBorders>
              <w:top w:val="nil"/>
              <w:left w:val="single" w:sz="4" w:space="0" w:color="000000"/>
              <w:bottom w:val="single" w:sz="4" w:space="0" w:color="000000"/>
              <w:right w:val="nil"/>
            </w:tcBorders>
            <w:hideMark/>
          </w:tcPr>
          <w:p w14:paraId="24723C5F" w14:textId="77777777" w:rsidR="00190951" w:rsidRPr="00190951" w:rsidRDefault="00190951" w:rsidP="00190951">
            <w:pPr>
              <w:snapToGrid w:val="0"/>
              <w:spacing w:line="216" w:lineRule="auto"/>
              <w:jc w:val="both"/>
              <w:rPr>
                <w:color w:val="000000"/>
                <w:lang w:eastAsia="en-US"/>
              </w:rPr>
            </w:pPr>
            <w:r w:rsidRPr="00190951">
              <w:rPr>
                <w:color w:val="000000"/>
                <w:lang w:eastAsia="en-US"/>
              </w:rPr>
              <w:t>Координационные</w:t>
            </w:r>
          </w:p>
        </w:tc>
        <w:tc>
          <w:tcPr>
            <w:tcW w:w="1984" w:type="dxa"/>
            <w:tcBorders>
              <w:top w:val="nil"/>
              <w:left w:val="single" w:sz="4" w:space="0" w:color="000000"/>
              <w:bottom w:val="single" w:sz="4" w:space="0" w:color="000000"/>
              <w:right w:val="nil"/>
            </w:tcBorders>
            <w:hideMark/>
          </w:tcPr>
          <w:p w14:paraId="4D82C3EE"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Челночный бег </w:t>
            </w:r>
          </w:p>
          <w:p w14:paraId="2CA35CE0" w14:textId="77777777" w:rsidR="00190951" w:rsidRPr="00190951" w:rsidRDefault="00190951" w:rsidP="00190951">
            <w:pPr>
              <w:spacing w:line="216" w:lineRule="auto"/>
              <w:rPr>
                <w:color w:val="000000"/>
                <w:lang w:eastAsia="en-US"/>
              </w:rPr>
            </w:pPr>
            <w:r w:rsidRPr="00190951">
              <w:rPr>
                <w:color w:val="000000"/>
                <w:lang w:eastAsia="en-US"/>
              </w:rPr>
              <w:t>3</w:t>
            </w:r>
            <w:r w:rsidRPr="00190951">
              <w:rPr>
                <w:color w:val="000000"/>
                <w:lang w:eastAsia="en-US"/>
              </w:rPr>
              <w:sym w:font="Symbol" w:char="F0B4"/>
            </w:r>
            <w:r w:rsidRPr="00190951">
              <w:rPr>
                <w:color w:val="000000"/>
                <w:lang w:eastAsia="en-US"/>
              </w:rPr>
              <w:t>10 м (сек.)</w:t>
            </w:r>
          </w:p>
        </w:tc>
        <w:tc>
          <w:tcPr>
            <w:tcW w:w="851" w:type="dxa"/>
            <w:tcBorders>
              <w:top w:val="nil"/>
              <w:left w:val="single" w:sz="4" w:space="0" w:color="000000"/>
              <w:bottom w:val="single" w:sz="4" w:space="0" w:color="000000"/>
              <w:right w:val="nil"/>
            </w:tcBorders>
          </w:tcPr>
          <w:p w14:paraId="122EC7E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27B8C509"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766BC05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7,3 </w:t>
            </w:r>
          </w:p>
          <w:p w14:paraId="1EBF7E50"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335D845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7,7</w:t>
            </w:r>
          </w:p>
          <w:p w14:paraId="25AA4603" w14:textId="77777777" w:rsidR="00190951" w:rsidRPr="00190951" w:rsidRDefault="00190951" w:rsidP="00190951">
            <w:pPr>
              <w:spacing w:line="216" w:lineRule="auto"/>
              <w:jc w:val="both"/>
              <w:rPr>
                <w:color w:val="000000"/>
                <w:lang w:eastAsia="en-US"/>
              </w:rPr>
            </w:pPr>
          </w:p>
          <w:p w14:paraId="104C9D1C" w14:textId="77777777" w:rsidR="00190951" w:rsidRPr="00190951" w:rsidRDefault="00190951" w:rsidP="00190951">
            <w:pPr>
              <w:spacing w:line="216" w:lineRule="auto"/>
              <w:jc w:val="both"/>
              <w:rPr>
                <w:color w:val="000000"/>
                <w:lang w:eastAsia="en-US"/>
              </w:rPr>
            </w:pPr>
          </w:p>
        </w:tc>
        <w:tc>
          <w:tcPr>
            <w:tcW w:w="851" w:type="dxa"/>
            <w:tcBorders>
              <w:top w:val="nil"/>
              <w:left w:val="single" w:sz="4" w:space="0" w:color="000000"/>
              <w:bottom w:val="single" w:sz="4" w:space="0" w:color="000000"/>
              <w:right w:val="nil"/>
            </w:tcBorders>
            <w:hideMark/>
          </w:tcPr>
          <w:p w14:paraId="6634019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8,2 </w:t>
            </w:r>
          </w:p>
          <w:p w14:paraId="742E6741"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333C218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8,4 </w:t>
            </w:r>
          </w:p>
          <w:p w14:paraId="24DFD84B"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3A798652" w14:textId="77777777" w:rsidR="00190951" w:rsidRPr="00190951" w:rsidRDefault="00190951" w:rsidP="00190951">
            <w:pPr>
              <w:snapToGrid w:val="0"/>
              <w:spacing w:line="216" w:lineRule="auto"/>
              <w:jc w:val="both"/>
              <w:rPr>
                <w:color w:val="000000"/>
                <w:lang w:eastAsia="en-US"/>
              </w:rPr>
            </w:pPr>
            <w:r w:rsidRPr="00190951">
              <w:rPr>
                <w:color w:val="000000"/>
                <w:lang w:eastAsia="en-US"/>
              </w:rPr>
              <w:t>8,7</w:t>
            </w:r>
          </w:p>
          <w:p w14:paraId="6322BFCB"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4724BDF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9,7 </w:t>
            </w:r>
          </w:p>
          <w:p w14:paraId="67978F4E" w14:textId="77777777" w:rsidR="00190951" w:rsidRPr="00190951" w:rsidRDefault="00190951" w:rsidP="00190951">
            <w:pPr>
              <w:spacing w:line="216" w:lineRule="auto"/>
              <w:jc w:val="both"/>
              <w:rPr>
                <w:color w:val="000000"/>
                <w:lang w:eastAsia="en-US"/>
              </w:rPr>
            </w:pPr>
          </w:p>
        </w:tc>
      </w:tr>
      <w:tr w:rsidR="00190951" w:rsidRPr="00190951" w14:paraId="3296D5F7" w14:textId="77777777" w:rsidTr="00B22F5A">
        <w:tc>
          <w:tcPr>
            <w:tcW w:w="426" w:type="dxa"/>
            <w:tcBorders>
              <w:top w:val="nil"/>
              <w:left w:val="single" w:sz="4" w:space="0" w:color="000000"/>
              <w:bottom w:val="single" w:sz="4" w:space="0" w:color="000000"/>
              <w:right w:val="nil"/>
            </w:tcBorders>
            <w:hideMark/>
          </w:tcPr>
          <w:p w14:paraId="05310052"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3</w:t>
            </w:r>
          </w:p>
        </w:tc>
        <w:tc>
          <w:tcPr>
            <w:tcW w:w="1559" w:type="dxa"/>
            <w:tcBorders>
              <w:top w:val="nil"/>
              <w:left w:val="single" w:sz="4" w:space="0" w:color="000000"/>
              <w:bottom w:val="single" w:sz="4" w:space="0" w:color="000000"/>
              <w:right w:val="nil"/>
            </w:tcBorders>
            <w:hideMark/>
          </w:tcPr>
          <w:p w14:paraId="43E60F5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Скоростно-силовые</w:t>
            </w:r>
          </w:p>
        </w:tc>
        <w:tc>
          <w:tcPr>
            <w:tcW w:w="1984" w:type="dxa"/>
            <w:tcBorders>
              <w:top w:val="nil"/>
              <w:left w:val="single" w:sz="4" w:space="0" w:color="000000"/>
              <w:bottom w:val="single" w:sz="4" w:space="0" w:color="000000"/>
              <w:right w:val="nil"/>
            </w:tcBorders>
            <w:hideMark/>
          </w:tcPr>
          <w:p w14:paraId="6BE6AC34" w14:textId="77777777" w:rsidR="00190951" w:rsidRPr="00190951" w:rsidRDefault="00190951" w:rsidP="00190951">
            <w:pPr>
              <w:snapToGrid w:val="0"/>
              <w:spacing w:line="216" w:lineRule="auto"/>
              <w:rPr>
                <w:color w:val="000000"/>
                <w:lang w:eastAsia="en-US"/>
              </w:rPr>
            </w:pPr>
            <w:r w:rsidRPr="00190951">
              <w:rPr>
                <w:color w:val="000000"/>
                <w:lang w:eastAsia="en-US"/>
              </w:rPr>
              <w:t>Прыжки в длину с места (</w:t>
            </w:r>
            <w:proofErr w:type="gramStart"/>
            <w:r w:rsidRPr="00190951">
              <w:rPr>
                <w:color w:val="000000"/>
                <w:lang w:eastAsia="en-US"/>
              </w:rPr>
              <w:t>см</w:t>
            </w:r>
            <w:proofErr w:type="gramEnd"/>
            <w:r w:rsidRPr="00190951">
              <w:rPr>
                <w:color w:val="000000"/>
                <w:lang w:eastAsia="en-US"/>
              </w:rPr>
              <w:t>.)</w:t>
            </w:r>
          </w:p>
        </w:tc>
        <w:tc>
          <w:tcPr>
            <w:tcW w:w="851" w:type="dxa"/>
            <w:tcBorders>
              <w:top w:val="nil"/>
              <w:left w:val="single" w:sz="4" w:space="0" w:color="000000"/>
              <w:bottom w:val="single" w:sz="4" w:space="0" w:color="000000"/>
              <w:right w:val="nil"/>
            </w:tcBorders>
          </w:tcPr>
          <w:p w14:paraId="0B694AEB"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616BCEF1"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7FEEEEE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230 и </w:t>
            </w:r>
          </w:p>
          <w:p w14:paraId="0C4F2D32"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54858997"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21FC4910" w14:textId="77777777" w:rsidR="00190951" w:rsidRPr="00190951" w:rsidRDefault="00190951" w:rsidP="00190951">
            <w:pPr>
              <w:snapToGrid w:val="0"/>
              <w:spacing w:line="216" w:lineRule="auto"/>
              <w:jc w:val="both"/>
              <w:rPr>
                <w:color w:val="000000"/>
                <w:lang w:eastAsia="en-US"/>
              </w:rPr>
            </w:pPr>
            <w:r w:rsidRPr="00190951">
              <w:rPr>
                <w:color w:val="000000"/>
                <w:lang w:eastAsia="en-US"/>
              </w:rPr>
              <w:t>210-220</w:t>
            </w:r>
          </w:p>
        </w:tc>
        <w:tc>
          <w:tcPr>
            <w:tcW w:w="851" w:type="dxa"/>
            <w:tcBorders>
              <w:top w:val="nil"/>
              <w:left w:val="single" w:sz="4" w:space="0" w:color="000000"/>
              <w:bottom w:val="single" w:sz="4" w:space="0" w:color="000000"/>
              <w:right w:val="nil"/>
            </w:tcBorders>
            <w:hideMark/>
          </w:tcPr>
          <w:p w14:paraId="668BB12B" w14:textId="77777777" w:rsidR="00190951" w:rsidRPr="00190951" w:rsidRDefault="00190951" w:rsidP="00190951">
            <w:pPr>
              <w:spacing w:line="216" w:lineRule="auto"/>
              <w:jc w:val="both"/>
              <w:rPr>
                <w:color w:val="000000"/>
                <w:lang w:eastAsia="en-US"/>
              </w:rPr>
            </w:pPr>
            <w:r w:rsidRPr="00190951">
              <w:rPr>
                <w:color w:val="000000"/>
                <w:lang w:eastAsia="en-US"/>
              </w:rPr>
              <w:t>200</w:t>
            </w:r>
          </w:p>
        </w:tc>
        <w:tc>
          <w:tcPr>
            <w:tcW w:w="850" w:type="dxa"/>
            <w:tcBorders>
              <w:top w:val="nil"/>
              <w:left w:val="single" w:sz="4" w:space="0" w:color="000000"/>
              <w:bottom w:val="single" w:sz="4" w:space="0" w:color="000000"/>
              <w:right w:val="nil"/>
            </w:tcBorders>
            <w:hideMark/>
          </w:tcPr>
          <w:p w14:paraId="1818ADF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210 и </w:t>
            </w:r>
          </w:p>
          <w:p w14:paraId="05D6B36D"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18AE1625"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69945019"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180–200</w:t>
            </w:r>
          </w:p>
          <w:p w14:paraId="79D1B3EF"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7CF0C46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170 </w:t>
            </w:r>
          </w:p>
          <w:p w14:paraId="3BAB382C" w14:textId="77777777" w:rsidR="00190951" w:rsidRPr="00190951" w:rsidRDefault="00190951" w:rsidP="00190951">
            <w:pPr>
              <w:spacing w:line="216" w:lineRule="auto"/>
              <w:jc w:val="both"/>
              <w:rPr>
                <w:color w:val="000000"/>
                <w:lang w:eastAsia="en-US"/>
              </w:rPr>
            </w:pPr>
          </w:p>
        </w:tc>
      </w:tr>
      <w:tr w:rsidR="00190951" w:rsidRPr="00190951" w14:paraId="102FDA54" w14:textId="77777777" w:rsidTr="00B22F5A">
        <w:tc>
          <w:tcPr>
            <w:tcW w:w="426" w:type="dxa"/>
            <w:tcBorders>
              <w:top w:val="nil"/>
              <w:left w:val="single" w:sz="4" w:space="0" w:color="000000"/>
              <w:bottom w:val="single" w:sz="4" w:space="0" w:color="000000"/>
              <w:right w:val="nil"/>
            </w:tcBorders>
            <w:hideMark/>
          </w:tcPr>
          <w:p w14:paraId="5F9B205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4</w:t>
            </w:r>
          </w:p>
        </w:tc>
        <w:tc>
          <w:tcPr>
            <w:tcW w:w="1559" w:type="dxa"/>
            <w:tcBorders>
              <w:top w:val="nil"/>
              <w:left w:val="single" w:sz="4" w:space="0" w:color="000000"/>
              <w:bottom w:val="single" w:sz="4" w:space="0" w:color="000000"/>
              <w:right w:val="nil"/>
            </w:tcBorders>
            <w:hideMark/>
          </w:tcPr>
          <w:p w14:paraId="5D35CCD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Выносливость </w:t>
            </w:r>
          </w:p>
        </w:tc>
        <w:tc>
          <w:tcPr>
            <w:tcW w:w="1984" w:type="dxa"/>
            <w:tcBorders>
              <w:top w:val="nil"/>
              <w:left w:val="single" w:sz="4" w:space="0" w:color="000000"/>
              <w:bottom w:val="single" w:sz="4" w:space="0" w:color="000000"/>
              <w:right w:val="nil"/>
            </w:tcBorders>
            <w:hideMark/>
          </w:tcPr>
          <w:p w14:paraId="73FFC591"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6-минутный </w:t>
            </w:r>
          </w:p>
          <w:p w14:paraId="364B42BD" w14:textId="77777777" w:rsidR="00190951" w:rsidRPr="00190951" w:rsidRDefault="00190951" w:rsidP="00190951">
            <w:pPr>
              <w:spacing w:line="216" w:lineRule="auto"/>
              <w:rPr>
                <w:color w:val="000000"/>
                <w:lang w:eastAsia="en-US"/>
              </w:rPr>
            </w:pPr>
            <w:r w:rsidRPr="00190951">
              <w:rPr>
                <w:color w:val="000000"/>
                <w:lang w:eastAsia="en-US"/>
              </w:rPr>
              <w:t>бег (</w:t>
            </w:r>
            <w:proofErr w:type="gramStart"/>
            <w:r w:rsidRPr="00190951">
              <w:rPr>
                <w:color w:val="000000"/>
                <w:lang w:eastAsia="en-US"/>
              </w:rPr>
              <w:t>м</w:t>
            </w:r>
            <w:proofErr w:type="gramEnd"/>
            <w:r w:rsidRPr="00190951">
              <w:rPr>
                <w:color w:val="000000"/>
                <w:lang w:eastAsia="en-US"/>
              </w:rPr>
              <w:t>.)</w:t>
            </w:r>
          </w:p>
        </w:tc>
        <w:tc>
          <w:tcPr>
            <w:tcW w:w="851" w:type="dxa"/>
            <w:tcBorders>
              <w:top w:val="nil"/>
              <w:left w:val="single" w:sz="4" w:space="0" w:color="000000"/>
              <w:bottom w:val="single" w:sz="4" w:space="0" w:color="000000"/>
              <w:right w:val="nil"/>
            </w:tcBorders>
          </w:tcPr>
          <w:p w14:paraId="004C1844"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024BA6BF"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tcPr>
          <w:p w14:paraId="2B48B02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1500 </w:t>
            </w:r>
          </w:p>
          <w:p w14:paraId="1E9A83F4"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28C4D94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1300–1400 </w:t>
            </w:r>
          </w:p>
        </w:tc>
        <w:tc>
          <w:tcPr>
            <w:tcW w:w="851" w:type="dxa"/>
            <w:tcBorders>
              <w:top w:val="nil"/>
              <w:left w:val="single" w:sz="4" w:space="0" w:color="000000"/>
              <w:bottom w:val="single" w:sz="4" w:space="0" w:color="000000"/>
              <w:right w:val="nil"/>
            </w:tcBorders>
            <w:hideMark/>
          </w:tcPr>
          <w:p w14:paraId="22D072B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1100 </w:t>
            </w:r>
          </w:p>
          <w:p w14:paraId="31CE9B1C"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tcPr>
          <w:p w14:paraId="5E21463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1300 </w:t>
            </w:r>
          </w:p>
        </w:tc>
        <w:tc>
          <w:tcPr>
            <w:tcW w:w="709" w:type="dxa"/>
            <w:tcBorders>
              <w:top w:val="nil"/>
              <w:left w:val="single" w:sz="4" w:space="0" w:color="000000"/>
              <w:bottom w:val="single" w:sz="4" w:space="0" w:color="000000"/>
              <w:right w:val="nil"/>
            </w:tcBorders>
          </w:tcPr>
          <w:p w14:paraId="3D8FA7A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1100–1200</w:t>
            </w:r>
          </w:p>
        </w:tc>
        <w:tc>
          <w:tcPr>
            <w:tcW w:w="1134" w:type="dxa"/>
            <w:tcBorders>
              <w:top w:val="nil"/>
              <w:left w:val="single" w:sz="4" w:space="0" w:color="000000"/>
              <w:bottom w:val="single" w:sz="4" w:space="0" w:color="000000"/>
              <w:right w:val="single" w:sz="4" w:space="0" w:color="000000"/>
            </w:tcBorders>
          </w:tcPr>
          <w:p w14:paraId="4B1F709B" w14:textId="77777777" w:rsidR="00190951" w:rsidRPr="00190951" w:rsidRDefault="00190951" w:rsidP="00190951">
            <w:pPr>
              <w:spacing w:line="216" w:lineRule="auto"/>
              <w:jc w:val="both"/>
              <w:rPr>
                <w:color w:val="000000"/>
                <w:lang w:eastAsia="en-US"/>
              </w:rPr>
            </w:pPr>
            <w:r w:rsidRPr="00190951">
              <w:rPr>
                <w:color w:val="000000"/>
                <w:lang w:eastAsia="en-US"/>
              </w:rPr>
              <w:t>1000</w:t>
            </w:r>
          </w:p>
        </w:tc>
      </w:tr>
      <w:tr w:rsidR="00190951" w:rsidRPr="00190951" w14:paraId="56741941" w14:textId="77777777" w:rsidTr="00B22F5A">
        <w:tc>
          <w:tcPr>
            <w:tcW w:w="426" w:type="dxa"/>
            <w:tcBorders>
              <w:top w:val="nil"/>
              <w:left w:val="single" w:sz="4" w:space="0" w:color="000000"/>
              <w:bottom w:val="single" w:sz="4" w:space="0" w:color="000000"/>
              <w:right w:val="nil"/>
            </w:tcBorders>
            <w:hideMark/>
          </w:tcPr>
          <w:p w14:paraId="16D79133"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5</w:t>
            </w:r>
          </w:p>
        </w:tc>
        <w:tc>
          <w:tcPr>
            <w:tcW w:w="1559" w:type="dxa"/>
            <w:tcBorders>
              <w:top w:val="nil"/>
              <w:left w:val="single" w:sz="4" w:space="0" w:color="000000"/>
              <w:bottom w:val="single" w:sz="4" w:space="0" w:color="000000"/>
              <w:right w:val="nil"/>
            </w:tcBorders>
            <w:hideMark/>
          </w:tcPr>
          <w:p w14:paraId="66EA0C5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Гибкость</w:t>
            </w:r>
          </w:p>
        </w:tc>
        <w:tc>
          <w:tcPr>
            <w:tcW w:w="1984" w:type="dxa"/>
            <w:tcBorders>
              <w:top w:val="nil"/>
              <w:left w:val="single" w:sz="4" w:space="0" w:color="000000"/>
              <w:bottom w:val="single" w:sz="4" w:space="0" w:color="000000"/>
              <w:right w:val="nil"/>
            </w:tcBorders>
            <w:hideMark/>
          </w:tcPr>
          <w:p w14:paraId="3BE87C5D"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Наклон вперед из </w:t>
            </w:r>
            <w:proofErr w:type="gramStart"/>
            <w:r w:rsidRPr="00190951">
              <w:rPr>
                <w:color w:val="000000"/>
                <w:lang w:eastAsia="en-US"/>
              </w:rPr>
              <w:t>положения</w:t>
            </w:r>
            <w:proofErr w:type="gramEnd"/>
            <w:r w:rsidRPr="00190951">
              <w:rPr>
                <w:color w:val="000000"/>
                <w:lang w:eastAsia="en-US"/>
              </w:rPr>
              <w:t xml:space="preserve"> стоя (см.)</w:t>
            </w:r>
          </w:p>
        </w:tc>
        <w:tc>
          <w:tcPr>
            <w:tcW w:w="851" w:type="dxa"/>
            <w:tcBorders>
              <w:top w:val="nil"/>
              <w:left w:val="single" w:sz="4" w:space="0" w:color="000000"/>
              <w:bottom w:val="single" w:sz="4" w:space="0" w:color="000000"/>
              <w:right w:val="nil"/>
            </w:tcBorders>
          </w:tcPr>
          <w:p w14:paraId="60F7C0F1"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1BB1D07E"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0F983DA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 и </w:t>
            </w:r>
          </w:p>
          <w:p w14:paraId="5E82EFC3"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6034E47A"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682E17F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10–12</w:t>
            </w:r>
          </w:p>
          <w:p w14:paraId="4B59BA3D" w14:textId="77777777" w:rsidR="00190951" w:rsidRPr="00190951" w:rsidRDefault="00190951" w:rsidP="00190951">
            <w:pPr>
              <w:spacing w:line="216" w:lineRule="auto"/>
              <w:jc w:val="both"/>
              <w:rPr>
                <w:color w:val="000000"/>
                <w:lang w:eastAsia="en-US"/>
              </w:rPr>
            </w:pPr>
          </w:p>
        </w:tc>
        <w:tc>
          <w:tcPr>
            <w:tcW w:w="851" w:type="dxa"/>
            <w:tcBorders>
              <w:top w:val="nil"/>
              <w:left w:val="single" w:sz="4" w:space="0" w:color="000000"/>
              <w:bottom w:val="single" w:sz="4" w:space="0" w:color="000000"/>
              <w:right w:val="nil"/>
            </w:tcBorders>
            <w:hideMark/>
          </w:tcPr>
          <w:p w14:paraId="4C4AA4C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9</w:t>
            </w:r>
          </w:p>
          <w:p w14:paraId="669F5DD9"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0AE0309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16</w:t>
            </w:r>
          </w:p>
          <w:p w14:paraId="55B4D3C4"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152CE7E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12–15</w:t>
            </w:r>
          </w:p>
          <w:p w14:paraId="76C9AA16"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318F0308" w14:textId="77777777" w:rsidR="00190951" w:rsidRPr="00190951" w:rsidRDefault="00190951" w:rsidP="00190951">
            <w:pPr>
              <w:spacing w:line="216" w:lineRule="auto"/>
              <w:jc w:val="both"/>
              <w:rPr>
                <w:color w:val="000000"/>
                <w:lang w:eastAsia="en-US"/>
              </w:rPr>
            </w:pPr>
            <w:r w:rsidRPr="00190951">
              <w:rPr>
                <w:color w:val="000000"/>
                <w:lang w:eastAsia="en-US"/>
              </w:rPr>
              <w:t>11</w:t>
            </w:r>
          </w:p>
        </w:tc>
      </w:tr>
      <w:tr w:rsidR="00190951" w:rsidRPr="00190951" w14:paraId="09A0FD2E" w14:textId="77777777" w:rsidTr="00B22F5A">
        <w:tc>
          <w:tcPr>
            <w:tcW w:w="426" w:type="dxa"/>
            <w:tcBorders>
              <w:top w:val="nil"/>
              <w:left w:val="single" w:sz="4" w:space="0" w:color="000000"/>
              <w:bottom w:val="single" w:sz="4" w:space="0" w:color="000000"/>
              <w:right w:val="nil"/>
            </w:tcBorders>
          </w:tcPr>
          <w:p w14:paraId="3EF9BA2A"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6</w:t>
            </w:r>
          </w:p>
        </w:tc>
        <w:tc>
          <w:tcPr>
            <w:tcW w:w="1559" w:type="dxa"/>
            <w:vMerge w:val="restart"/>
            <w:tcBorders>
              <w:top w:val="nil"/>
              <w:left w:val="single" w:sz="4" w:space="0" w:color="000000"/>
              <w:right w:val="nil"/>
            </w:tcBorders>
          </w:tcPr>
          <w:p w14:paraId="0D67B82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Силовые</w:t>
            </w:r>
          </w:p>
        </w:tc>
        <w:tc>
          <w:tcPr>
            <w:tcW w:w="1984" w:type="dxa"/>
            <w:tcBorders>
              <w:top w:val="nil"/>
              <w:left w:val="single" w:sz="4" w:space="0" w:color="000000"/>
              <w:bottom w:val="single" w:sz="4" w:space="0" w:color="000000"/>
              <w:right w:val="nil"/>
            </w:tcBorders>
          </w:tcPr>
          <w:p w14:paraId="5F1049F1" w14:textId="77777777" w:rsidR="00190951" w:rsidRPr="00190951" w:rsidRDefault="00190951" w:rsidP="00190951">
            <w:pPr>
              <w:snapToGrid w:val="0"/>
              <w:spacing w:line="216" w:lineRule="auto"/>
              <w:rPr>
                <w:color w:val="000000"/>
                <w:lang w:eastAsia="en-US"/>
              </w:rPr>
            </w:pPr>
            <w:r w:rsidRPr="00190951">
              <w:rPr>
                <w:color w:val="000000"/>
                <w:lang w:eastAsia="en-US"/>
              </w:rPr>
              <w:t>Сгибание и разгибание рук в упоре лежа</w:t>
            </w:r>
          </w:p>
        </w:tc>
        <w:tc>
          <w:tcPr>
            <w:tcW w:w="851" w:type="dxa"/>
            <w:tcBorders>
              <w:top w:val="nil"/>
              <w:left w:val="single" w:sz="4" w:space="0" w:color="000000"/>
              <w:bottom w:val="single" w:sz="4" w:space="0" w:color="000000"/>
              <w:right w:val="nil"/>
            </w:tcBorders>
          </w:tcPr>
          <w:p w14:paraId="0EF18EFA"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6406B9ED"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tcPr>
          <w:p w14:paraId="7117A045" w14:textId="77777777" w:rsidR="00190951" w:rsidRPr="00190951" w:rsidRDefault="00190951" w:rsidP="00190951">
            <w:pPr>
              <w:snapToGrid w:val="0"/>
              <w:spacing w:line="216" w:lineRule="auto"/>
              <w:jc w:val="both"/>
              <w:rPr>
                <w:color w:val="000000"/>
                <w:lang w:eastAsia="en-US"/>
              </w:rPr>
            </w:pPr>
            <w:r w:rsidRPr="00190951">
              <w:rPr>
                <w:color w:val="000000"/>
                <w:lang w:eastAsia="en-US"/>
              </w:rPr>
              <w:t>50</w:t>
            </w:r>
          </w:p>
        </w:tc>
        <w:tc>
          <w:tcPr>
            <w:tcW w:w="709" w:type="dxa"/>
            <w:tcBorders>
              <w:top w:val="nil"/>
              <w:left w:val="single" w:sz="4" w:space="0" w:color="000000"/>
              <w:bottom w:val="single" w:sz="4" w:space="0" w:color="000000"/>
              <w:right w:val="nil"/>
            </w:tcBorders>
          </w:tcPr>
          <w:p w14:paraId="326C7BD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40</w:t>
            </w:r>
          </w:p>
        </w:tc>
        <w:tc>
          <w:tcPr>
            <w:tcW w:w="851" w:type="dxa"/>
            <w:tcBorders>
              <w:top w:val="nil"/>
              <w:left w:val="single" w:sz="4" w:space="0" w:color="000000"/>
              <w:bottom w:val="single" w:sz="4" w:space="0" w:color="000000"/>
              <w:right w:val="nil"/>
            </w:tcBorders>
          </w:tcPr>
          <w:p w14:paraId="06D7BBD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30</w:t>
            </w:r>
          </w:p>
        </w:tc>
        <w:tc>
          <w:tcPr>
            <w:tcW w:w="850" w:type="dxa"/>
            <w:tcBorders>
              <w:top w:val="nil"/>
              <w:left w:val="single" w:sz="4" w:space="0" w:color="000000"/>
              <w:bottom w:val="single" w:sz="4" w:space="0" w:color="000000"/>
              <w:right w:val="nil"/>
            </w:tcBorders>
          </w:tcPr>
          <w:p w14:paraId="1D4E5E62" w14:textId="77777777" w:rsidR="00190951" w:rsidRPr="00190951" w:rsidRDefault="00190951" w:rsidP="00190951">
            <w:pPr>
              <w:snapToGrid w:val="0"/>
              <w:spacing w:line="216" w:lineRule="auto"/>
              <w:jc w:val="both"/>
              <w:rPr>
                <w:color w:val="000000"/>
                <w:lang w:eastAsia="en-US"/>
              </w:rPr>
            </w:pPr>
            <w:r w:rsidRPr="00190951">
              <w:rPr>
                <w:color w:val="000000"/>
                <w:lang w:eastAsia="en-US"/>
              </w:rPr>
              <w:t>20</w:t>
            </w:r>
          </w:p>
        </w:tc>
        <w:tc>
          <w:tcPr>
            <w:tcW w:w="709" w:type="dxa"/>
            <w:tcBorders>
              <w:top w:val="nil"/>
              <w:left w:val="single" w:sz="4" w:space="0" w:color="000000"/>
              <w:bottom w:val="single" w:sz="4" w:space="0" w:color="000000"/>
              <w:right w:val="nil"/>
            </w:tcBorders>
          </w:tcPr>
          <w:p w14:paraId="6287945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15</w:t>
            </w:r>
          </w:p>
        </w:tc>
        <w:tc>
          <w:tcPr>
            <w:tcW w:w="1134" w:type="dxa"/>
            <w:tcBorders>
              <w:top w:val="nil"/>
              <w:left w:val="single" w:sz="4" w:space="0" w:color="000000"/>
              <w:bottom w:val="single" w:sz="4" w:space="0" w:color="000000"/>
              <w:right w:val="single" w:sz="4" w:space="0" w:color="000000"/>
            </w:tcBorders>
          </w:tcPr>
          <w:p w14:paraId="0651C28B" w14:textId="77777777" w:rsidR="00190951" w:rsidRPr="00190951" w:rsidRDefault="00190951" w:rsidP="00190951">
            <w:pPr>
              <w:spacing w:line="216" w:lineRule="auto"/>
              <w:jc w:val="both"/>
              <w:rPr>
                <w:color w:val="000000"/>
                <w:lang w:eastAsia="en-US"/>
              </w:rPr>
            </w:pPr>
            <w:r w:rsidRPr="00190951">
              <w:rPr>
                <w:color w:val="000000"/>
                <w:lang w:eastAsia="en-US"/>
              </w:rPr>
              <w:t>10</w:t>
            </w:r>
          </w:p>
        </w:tc>
      </w:tr>
      <w:tr w:rsidR="00190951" w:rsidRPr="00190951" w14:paraId="3BE254AF" w14:textId="77777777" w:rsidTr="00B22F5A">
        <w:tc>
          <w:tcPr>
            <w:tcW w:w="426" w:type="dxa"/>
            <w:vMerge w:val="restart"/>
            <w:tcBorders>
              <w:top w:val="nil"/>
              <w:left w:val="single" w:sz="4" w:space="0" w:color="000000"/>
              <w:right w:val="nil"/>
            </w:tcBorders>
          </w:tcPr>
          <w:p w14:paraId="001D8769"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7</w:t>
            </w:r>
          </w:p>
        </w:tc>
        <w:tc>
          <w:tcPr>
            <w:tcW w:w="1559" w:type="dxa"/>
            <w:vMerge/>
            <w:tcBorders>
              <w:left w:val="single" w:sz="4" w:space="0" w:color="000000"/>
              <w:right w:val="nil"/>
            </w:tcBorders>
          </w:tcPr>
          <w:p w14:paraId="07E07561" w14:textId="77777777" w:rsidR="00190951" w:rsidRPr="00190951" w:rsidRDefault="00190951" w:rsidP="00190951">
            <w:pPr>
              <w:snapToGrid w:val="0"/>
              <w:spacing w:line="216" w:lineRule="auto"/>
              <w:jc w:val="both"/>
              <w:rPr>
                <w:color w:val="000000"/>
                <w:lang w:eastAsia="en-US"/>
              </w:rPr>
            </w:pPr>
          </w:p>
        </w:tc>
        <w:tc>
          <w:tcPr>
            <w:tcW w:w="1984" w:type="dxa"/>
            <w:vMerge w:val="restart"/>
            <w:tcBorders>
              <w:top w:val="nil"/>
              <w:left w:val="single" w:sz="4" w:space="0" w:color="000000"/>
              <w:right w:val="nil"/>
            </w:tcBorders>
          </w:tcPr>
          <w:p w14:paraId="4903C07D" w14:textId="77777777" w:rsidR="00190951" w:rsidRPr="00190951" w:rsidRDefault="00190951" w:rsidP="00190951">
            <w:pPr>
              <w:snapToGrid w:val="0"/>
              <w:spacing w:line="216" w:lineRule="auto"/>
              <w:rPr>
                <w:color w:val="000000"/>
                <w:lang w:eastAsia="en-US"/>
              </w:rPr>
            </w:pPr>
            <w:r w:rsidRPr="00190951">
              <w:rPr>
                <w:color w:val="000000"/>
                <w:lang w:eastAsia="en-US"/>
              </w:rPr>
              <w:t>Подтягивание</w:t>
            </w:r>
          </w:p>
        </w:tc>
        <w:tc>
          <w:tcPr>
            <w:tcW w:w="851" w:type="dxa"/>
            <w:vMerge w:val="restart"/>
            <w:tcBorders>
              <w:top w:val="nil"/>
              <w:left w:val="single" w:sz="4" w:space="0" w:color="000000"/>
              <w:right w:val="nil"/>
            </w:tcBorders>
          </w:tcPr>
          <w:p w14:paraId="2FFC50B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7DB275AB"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2410" w:type="dxa"/>
            <w:gridSpan w:val="3"/>
            <w:tcBorders>
              <w:top w:val="nil"/>
              <w:left w:val="single" w:sz="4" w:space="0" w:color="000000"/>
              <w:bottom w:val="single" w:sz="4" w:space="0" w:color="000000"/>
              <w:right w:val="nil"/>
            </w:tcBorders>
          </w:tcPr>
          <w:p w14:paraId="4259097F" w14:textId="77777777" w:rsidR="00190951" w:rsidRPr="00190951" w:rsidRDefault="00190951" w:rsidP="00190951">
            <w:pPr>
              <w:snapToGrid w:val="0"/>
              <w:spacing w:line="216" w:lineRule="auto"/>
              <w:rPr>
                <w:color w:val="000000"/>
                <w:lang w:eastAsia="en-US"/>
              </w:rPr>
            </w:pPr>
            <w:r w:rsidRPr="00190951">
              <w:rPr>
                <w:color w:val="000000"/>
                <w:lang w:eastAsia="en-US"/>
              </w:rPr>
              <w:t>на высокой перекладине из виса, кол-во раз</w:t>
            </w:r>
          </w:p>
        </w:tc>
        <w:tc>
          <w:tcPr>
            <w:tcW w:w="2693" w:type="dxa"/>
            <w:gridSpan w:val="3"/>
            <w:tcBorders>
              <w:top w:val="nil"/>
              <w:left w:val="single" w:sz="4" w:space="0" w:color="000000"/>
              <w:bottom w:val="single" w:sz="4" w:space="0" w:color="000000"/>
              <w:right w:val="single" w:sz="4" w:space="0" w:color="000000"/>
            </w:tcBorders>
          </w:tcPr>
          <w:p w14:paraId="6CCE2806" w14:textId="77777777" w:rsidR="00190951" w:rsidRPr="00190951" w:rsidRDefault="00190951" w:rsidP="00190951">
            <w:pPr>
              <w:spacing w:line="216" w:lineRule="auto"/>
              <w:rPr>
                <w:color w:val="000000"/>
                <w:lang w:eastAsia="en-US"/>
              </w:rPr>
            </w:pPr>
            <w:r w:rsidRPr="00190951">
              <w:rPr>
                <w:color w:val="000000"/>
                <w:lang w:eastAsia="en-US"/>
              </w:rPr>
              <w:t>на низкой перекладине из виса лежа, кол-во раз</w:t>
            </w:r>
          </w:p>
        </w:tc>
      </w:tr>
      <w:tr w:rsidR="00190951" w:rsidRPr="00190951" w14:paraId="63AD133A" w14:textId="77777777" w:rsidTr="00B22F5A">
        <w:tc>
          <w:tcPr>
            <w:tcW w:w="426" w:type="dxa"/>
            <w:vMerge/>
            <w:tcBorders>
              <w:left w:val="single" w:sz="4" w:space="0" w:color="000000"/>
              <w:bottom w:val="single" w:sz="4" w:space="0" w:color="000000"/>
              <w:right w:val="nil"/>
            </w:tcBorders>
          </w:tcPr>
          <w:p w14:paraId="74D783A1" w14:textId="77777777" w:rsidR="00190951" w:rsidRPr="00190951" w:rsidRDefault="00190951" w:rsidP="00190951">
            <w:pPr>
              <w:snapToGrid w:val="0"/>
              <w:spacing w:line="216" w:lineRule="auto"/>
              <w:jc w:val="center"/>
              <w:rPr>
                <w:color w:val="000000"/>
                <w:lang w:eastAsia="en-US"/>
              </w:rPr>
            </w:pPr>
          </w:p>
        </w:tc>
        <w:tc>
          <w:tcPr>
            <w:tcW w:w="1559" w:type="dxa"/>
            <w:vMerge/>
            <w:tcBorders>
              <w:left w:val="single" w:sz="4" w:space="0" w:color="000000"/>
              <w:bottom w:val="single" w:sz="4" w:space="0" w:color="000000"/>
              <w:right w:val="nil"/>
            </w:tcBorders>
          </w:tcPr>
          <w:p w14:paraId="0AE1B153" w14:textId="77777777" w:rsidR="00190951" w:rsidRPr="00190951" w:rsidRDefault="00190951" w:rsidP="00190951">
            <w:pPr>
              <w:snapToGrid w:val="0"/>
              <w:spacing w:line="216" w:lineRule="auto"/>
              <w:jc w:val="both"/>
              <w:rPr>
                <w:color w:val="000000"/>
                <w:lang w:eastAsia="en-US"/>
              </w:rPr>
            </w:pPr>
          </w:p>
        </w:tc>
        <w:tc>
          <w:tcPr>
            <w:tcW w:w="1984" w:type="dxa"/>
            <w:vMerge/>
            <w:tcBorders>
              <w:left w:val="single" w:sz="4" w:space="0" w:color="000000"/>
              <w:bottom w:val="single" w:sz="4" w:space="0" w:color="000000"/>
              <w:right w:val="nil"/>
            </w:tcBorders>
            <w:hideMark/>
          </w:tcPr>
          <w:p w14:paraId="0F5C7E1E" w14:textId="77777777" w:rsidR="00190951" w:rsidRPr="00190951" w:rsidRDefault="00190951" w:rsidP="00190951">
            <w:pPr>
              <w:snapToGrid w:val="0"/>
              <w:spacing w:line="216" w:lineRule="auto"/>
              <w:rPr>
                <w:color w:val="000000"/>
                <w:lang w:eastAsia="en-US"/>
              </w:rPr>
            </w:pPr>
          </w:p>
        </w:tc>
        <w:tc>
          <w:tcPr>
            <w:tcW w:w="851" w:type="dxa"/>
            <w:vMerge/>
            <w:tcBorders>
              <w:left w:val="single" w:sz="4" w:space="0" w:color="000000"/>
              <w:bottom w:val="single" w:sz="4" w:space="0" w:color="000000"/>
              <w:right w:val="nil"/>
            </w:tcBorders>
          </w:tcPr>
          <w:p w14:paraId="6A5F0AE1" w14:textId="77777777" w:rsidR="00190951" w:rsidRPr="00190951" w:rsidRDefault="00190951" w:rsidP="00190951">
            <w:pPr>
              <w:spacing w:line="216" w:lineRule="auto"/>
              <w:jc w:val="center"/>
              <w:rPr>
                <w:color w:val="000000"/>
                <w:lang w:eastAsia="en-US"/>
              </w:rPr>
            </w:pPr>
          </w:p>
        </w:tc>
        <w:tc>
          <w:tcPr>
            <w:tcW w:w="850" w:type="dxa"/>
            <w:tcBorders>
              <w:top w:val="nil"/>
              <w:left w:val="single" w:sz="4" w:space="0" w:color="000000"/>
              <w:bottom w:val="single" w:sz="4" w:space="0" w:color="000000"/>
              <w:right w:val="nil"/>
            </w:tcBorders>
            <w:hideMark/>
          </w:tcPr>
          <w:p w14:paraId="5B314C9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15 и </w:t>
            </w:r>
          </w:p>
          <w:p w14:paraId="0D549B3F" w14:textId="77777777" w:rsidR="00190951" w:rsidRPr="00190951" w:rsidRDefault="00190951" w:rsidP="00190951">
            <w:pPr>
              <w:spacing w:line="216" w:lineRule="auto"/>
              <w:jc w:val="both"/>
              <w:rPr>
                <w:color w:val="000000"/>
                <w:lang w:eastAsia="en-US"/>
              </w:rPr>
            </w:pPr>
            <w:r w:rsidRPr="00190951">
              <w:rPr>
                <w:color w:val="000000"/>
                <w:lang w:eastAsia="en-US"/>
              </w:rPr>
              <w:t>выше</w:t>
            </w:r>
          </w:p>
        </w:tc>
        <w:tc>
          <w:tcPr>
            <w:tcW w:w="709" w:type="dxa"/>
            <w:tcBorders>
              <w:top w:val="nil"/>
              <w:left w:val="single" w:sz="4" w:space="0" w:color="000000"/>
              <w:bottom w:val="single" w:sz="4" w:space="0" w:color="000000"/>
              <w:right w:val="nil"/>
            </w:tcBorders>
          </w:tcPr>
          <w:p w14:paraId="01D47790" w14:textId="77777777" w:rsidR="00190951" w:rsidRPr="00190951" w:rsidRDefault="00190951" w:rsidP="00190951">
            <w:pPr>
              <w:spacing w:line="216" w:lineRule="auto"/>
              <w:jc w:val="both"/>
              <w:rPr>
                <w:color w:val="000000"/>
                <w:lang w:eastAsia="en-US"/>
              </w:rPr>
            </w:pPr>
            <w:r w:rsidRPr="00190951">
              <w:rPr>
                <w:color w:val="000000"/>
                <w:lang w:eastAsia="en-US"/>
              </w:rPr>
              <w:t>10</w:t>
            </w:r>
          </w:p>
        </w:tc>
        <w:tc>
          <w:tcPr>
            <w:tcW w:w="851" w:type="dxa"/>
            <w:tcBorders>
              <w:top w:val="nil"/>
              <w:left w:val="single" w:sz="4" w:space="0" w:color="000000"/>
              <w:bottom w:val="single" w:sz="4" w:space="0" w:color="000000"/>
              <w:right w:val="nil"/>
            </w:tcBorders>
            <w:hideMark/>
          </w:tcPr>
          <w:p w14:paraId="4EFB813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7 </w:t>
            </w:r>
          </w:p>
        </w:tc>
        <w:tc>
          <w:tcPr>
            <w:tcW w:w="850" w:type="dxa"/>
            <w:tcBorders>
              <w:top w:val="nil"/>
              <w:left w:val="single" w:sz="4" w:space="0" w:color="000000"/>
              <w:bottom w:val="single" w:sz="4" w:space="0" w:color="000000"/>
              <w:right w:val="nil"/>
            </w:tcBorders>
            <w:hideMark/>
          </w:tcPr>
          <w:p w14:paraId="2198F3C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18 </w:t>
            </w:r>
          </w:p>
        </w:tc>
        <w:tc>
          <w:tcPr>
            <w:tcW w:w="709" w:type="dxa"/>
            <w:tcBorders>
              <w:top w:val="nil"/>
              <w:left w:val="single" w:sz="4" w:space="0" w:color="000000"/>
              <w:bottom w:val="single" w:sz="4" w:space="0" w:color="000000"/>
              <w:right w:val="nil"/>
            </w:tcBorders>
          </w:tcPr>
          <w:p w14:paraId="03CCC6C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15</w:t>
            </w:r>
          </w:p>
          <w:p w14:paraId="61F27D95"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2EC8AD4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6 </w:t>
            </w:r>
          </w:p>
        </w:tc>
      </w:tr>
    </w:tbl>
    <w:p w14:paraId="01C77104" w14:textId="77777777" w:rsidR="00190951" w:rsidRPr="00190951" w:rsidRDefault="00190951" w:rsidP="001909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8"/>
        <w:rPr>
          <w:b/>
          <w:caps/>
        </w:rPr>
      </w:pPr>
    </w:p>
    <w:p w14:paraId="67CD72E6" w14:textId="77777777" w:rsidR="008444A7" w:rsidRPr="00ED182E" w:rsidRDefault="008444A7" w:rsidP="008444A7">
      <w:pPr>
        <w:ind w:firstLine="708"/>
        <w:jc w:val="both"/>
        <w:rPr>
          <w:rFonts w:eastAsiaTheme="minorHAnsi"/>
          <w:szCs w:val="28"/>
          <w:lang w:eastAsia="en-US"/>
        </w:rPr>
      </w:pPr>
      <w:r w:rsidRPr="00ED182E">
        <w:rPr>
          <w:rFonts w:eastAsiaTheme="minorHAnsi"/>
          <w:szCs w:val="28"/>
          <w:lang w:eastAsia="en-US"/>
        </w:rPr>
        <w:t>Оценка студенту ставится после выполнения всех упражнений (оценивается правильность выполнения упражнений, количество выполненных упражнений и соблюдение всех требований при сдаче контрольных нормативов).</w:t>
      </w:r>
    </w:p>
    <w:p w14:paraId="5C2E01B0" w14:textId="77777777" w:rsidR="00CA5469" w:rsidRDefault="00CA5469" w:rsidP="00CA5469"/>
    <w:p w14:paraId="60802C06" w14:textId="77777777" w:rsidR="00B14BE7" w:rsidRPr="009622A6" w:rsidRDefault="00B14BE7" w:rsidP="00B14BE7">
      <w:pPr>
        <w:pStyle w:val="a4"/>
        <w:spacing w:line="240" w:lineRule="auto"/>
        <w:ind w:left="0" w:firstLine="567"/>
        <w:jc w:val="both"/>
        <w:rPr>
          <w:rFonts w:ascii="Times New Roman" w:hAnsi="Times New Roman"/>
          <w:b/>
          <w:i/>
          <w:sz w:val="24"/>
          <w:szCs w:val="24"/>
        </w:rPr>
      </w:pPr>
      <w:r w:rsidRPr="009622A6">
        <w:rPr>
          <w:rFonts w:ascii="Times New Roman" w:hAnsi="Times New Roman"/>
          <w:b/>
          <w:i/>
          <w:sz w:val="24"/>
          <w:szCs w:val="24"/>
        </w:rPr>
        <w:t>Образовательные результаты, подлежащие проверке (элементы):</w:t>
      </w:r>
    </w:p>
    <w:p w14:paraId="438CB04D" w14:textId="1028BC9B" w:rsidR="00B14BE7" w:rsidRPr="009622A6" w:rsidRDefault="00B14BE7" w:rsidP="00B14BE7">
      <w:pPr>
        <w:pStyle w:val="a4"/>
        <w:ind w:left="0" w:firstLine="709"/>
        <w:jc w:val="both"/>
        <w:rPr>
          <w:rFonts w:ascii="Times New Roman" w:hAnsi="Times New Roman"/>
          <w:sz w:val="24"/>
          <w:szCs w:val="24"/>
        </w:rPr>
      </w:pPr>
      <w:bookmarkStart w:id="0" w:name="_GoBack"/>
      <w:bookmarkEnd w:id="0"/>
      <w:r>
        <w:rPr>
          <w:rFonts w:ascii="Times New Roman" w:hAnsi="Times New Roman"/>
          <w:sz w:val="24"/>
          <w:szCs w:val="24"/>
        </w:rPr>
        <w:t>ОК 04, ОК 08</w:t>
      </w:r>
      <w:r w:rsidRPr="009622A6">
        <w:rPr>
          <w:rFonts w:ascii="Times New Roman" w:hAnsi="Times New Roman"/>
          <w:sz w:val="24"/>
          <w:szCs w:val="24"/>
        </w:rPr>
        <w:t>.</w:t>
      </w:r>
    </w:p>
    <w:p w14:paraId="050DCF9D" w14:textId="77777777" w:rsidR="00CA5469" w:rsidRDefault="00CA5469" w:rsidP="00FA22E8"/>
    <w:sectPr w:rsidR="00CA5469" w:rsidSect="00E26CF2">
      <w:footerReference w:type="even" r:id="rId17"/>
      <w:footerReference w:type="default" r:id="rId18"/>
      <w:pgSz w:w="11906" w:h="16838"/>
      <w:pgMar w:top="1134"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7A7C1B" w15:done="0"/>
  <w15:commentEx w15:paraId="11BFA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7A7C1B" w16cid:durableId="2A71A97C"/>
  <w16cid:commentId w16cid:paraId="11BFA00D" w16cid:durableId="2A7194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B8AA1" w14:textId="77777777" w:rsidR="00360D35" w:rsidRDefault="00360D35" w:rsidP="00DA66B9">
      <w:r>
        <w:separator/>
      </w:r>
    </w:p>
  </w:endnote>
  <w:endnote w:type="continuationSeparator" w:id="0">
    <w:p w14:paraId="189C4870" w14:textId="77777777" w:rsidR="00360D35" w:rsidRDefault="00360D35"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69D29" w14:textId="77777777" w:rsidR="00360D35" w:rsidRDefault="00360D35" w:rsidP="006C2A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60819CA" w14:textId="77777777" w:rsidR="00360D35" w:rsidRDefault="00360D35" w:rsidP="006C2A1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524842"/>
      <w:docPartObj>
        <w:docPartGallery w:val="Page Numbers (Bottom of Page)"/>
        <w:docPartUnique/>
      </w:docPartObj>
    </w:sdtPr>
    <w:sdtContent>
      <w:p w14:paraId="31661B36" w14:textId="77777777" w:rsidR="00360D35" w:rsidRDefault="00360D35">
        <w:pPr>
          <w:pStyle w:val="a8"/>
          <w:jc w:val="right"/>
        </w:pPr>
        <w:r>
          <w:fldChar w:fldCharType="begin"/>
        </w:r>
        <w:r>
          <w:instrText>PAGE   \* MERGEFORMAT</w:instrText>
        </w:r>
        <w:r>
          <w:fldChar w:fldCharType="separate"/>
        </w:r>
        <w:r w:rsidR="0040117D">
          <w:rPr>
            <w:noProof/>
          </w:rPr>
          <w:t>12</w:t>
        </w:r>
        <w:r>
          <w:fldChar w:fldCharType="end"/>
        </w:r>
      </w:p>
    </w:sdtContent>
  </w:sdt>
  <w:p w14:paraId="352EA303" w14:textId="77777777" w:rsidR="00360D35" w:rsidRDefault="00360D35" w:rsidP="006C2A1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3DB54" w14:textId="77777777" w:rsidR="00360D35" w:rsidRDefault="00360D35" w:rsidP="00DA66B9">
      <w:r>
        <w:separator/>
      </w:r>
    </w:p>
  </w:footnote>
  <w:footnote w:type="continuationSeparator" w:id="0">
    <w:p w14:paraId="49414438" w14:textId="77777777" w:rsidR="00360D35" w:rsidRDefault="00360D35" w:rsidP="00DA6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671"/>
    <w:multiLevelType w:val="multilevel"/>
    <w:tmpl w:val="84C4C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7F4DE6"/>
    <w:multiLevelType w:val="hybridMultilevel"/>
    <w:tmpl w:val="21343926"/>
    <w:lvl w:ilvl="0" w:tplc="A470F7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B375C4B"/>
    <w:multiLevelType w:val="multilevel"/>
    <w:tmpl w:val="D4AE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566B2C"/>
    <w:multiLevelType w:val="hybridMultilevel"/>
    <w:tmpl w:val="8F623B1C"/>
    <w:lvl w:ilvl="0" w:tplc="1A9C3F52">
      <w:start w:val="1"/>
      <w:numFmt w:val="decimal"/>
      <w:lvlText w:val="%1."/>
      <w:lvlJc w:val="left"/>
      <w:pPr>
        <w:ind w:left="1542" w:hanging="360"/>
      </w:pPr>
      <w:rPr>
        <w:rFonts w:ascii="Times New Roman" w:eastAsia="Times New Roman" w:hAnsi="Times New Roman" w:cs="Times New Roman" w:hint="default"/>
        <w:w w:val="100"/>
        <w:sz w:val="24"/>
        <w:szCs w:val="24"/>
        <w:lang w:val="ru-RU" w:eastAsia="en-US" w:bidi="ar-SA"/>
      </w:rPr>
    </w:lvl>
    <w:lvl w:ilvl="1" w:tplc="A87ADE7E">
      <w:numFmt w:val="bullet"/>
      <w:lvlText w:val="o"/>
      <w:lvlJc w:val="left"/>
      <w:pPr>
        <w:ind w:left="2262" w:hanging="360"/>
      </w:pPr>
      <w:rPr>
        <w:rFonts w:ascii="Courier New" w:eastAsia="Courier New" w:hAnsi="Courier New" w:cs="Courier New" w:hint="default"/>
        <w:w w:val="99"/>
        <w:sz w:val="20"/>
        <w:szCs w:val="20"/>
        <w:lang w:val="ru-RU" w:eastAsia="en-US" w:bidi="ar-SA"/>
      </w:rPr>
    </w:lvl>
    <w:lvl w:ilvl="2" w:tplc="493625D0">
      <w:numFmt w:val="bullet"/>
      <w:lvlText w:val="•"/>
      <w:lvlJc w:val="left"/>
      <w:pPr>
        <w:ind w:left="3180" w:hanging="360"/>
      </w:pPr>
      <w:rPr>
        <w:rFonts w:hint="default"/>
        <w:lang w:val="ru-RU" w:eastAsia="en-US" w:bidi="ar-SA"/>
      </w:rPr>
    </w:lvl>
    <w:lvl w:ilvl="3" w:tplc="1EC6FED6">
      <w:numFmt w:val="bullet"/>
      <w:lvlText w:val="•"/>
      <w:lvlJc w:val="left"/>
      <w:pPr>
        <w:ind w:left="4101" w:hanging="360"/>
      </w:pPr>
      <w:rPr>
        <w:rFonts w:hint="default"/>
        <w:lang w:val="ru-RU" w:eastAsia="en-US" w:bidi="ar-SA"/>
      </w:rPr>
    </w:lvl>
    <w:lvl w:ilvl="4" w:tplc="1C6CCE92">
      <w:numFmt w:val="bullet"/>
      <w:lvlText w:val="•"/>
      <w:lvlJc w:val="left"/>
      <w:pPr>
        <w:ind w:left="5022" w:hanging="360"/>
      </w:pPr>
      <w:rPr>
        <w:rFonts w:hint="default"/>
        <w:lang w:val="ru-RU" w:eastAsia="en-US" w:bidi="ar-SA"/>
      </w:rPr>
    </w:lvl>
    <w:lvl w:ilvl="5" w:tplc="6F3AA098">
      <w:numFmt w:val="bullet"/>
      <w:lvlText w:val="•"/>
      <w:lvlJc w:val="left"/>
      <w:pPr>
        <w:ind w:left="5942" w:hanging="360"/>
      </w:pPr>
      <w:rPr>
        <w:rFonts w:hint="default"/>
        <w:lang w:val="ru-RU" w:eastAsia="en-US" w:bidi="ar-SA"/>
      </w:rPr>
    </w:lvl>
    <w:lvl w:ilvl="6" w:tplc="87A09532">
      <w:numFmt w:val="bullet"/>
      <w:lvlText w:val="•"/>
      <w:lvlJc w:val="left"/>
      <w:pPr>
        <w:ind w:left="6863" w:hanging="360"/>
      </w:pPr>
      <w:rPr>
        <w:rFonts w:hint="default"/>
        <w:lang w:val="ru-RU" w:eastAsia="en-US" w:bidi="ar-SA"/>
      </w:rPr>
    </w:lvl>
    <w:lvl w:ilvl="7" w:tplc="3C7E4220">
      <w:numFmt w:val="bullet"/>
      <w:lvlText w:val="•"/>
      <w:lvlJc w:val="left"/>
      <w:pPr>
        <w:ind w:left="7784" w:hanging="360"/>
      </w:pPr>
      <w:rPr>
        <w:rFonts w:hint="default"/>
        <w:lang w:val="ru-RU" w:eastAsia="en-US" w:bidi="ar-SA"/>
      </w:rPr>
    </w:lvl>
    <w:lvl w:ilvl="8" w:tplc="4BA0A1B2">
      <w:numFmt w:val="bullet"/>
      <w:lvlText w:val="•"/>
      <w:lvlJc w:val="left"/>
      <w:pPr>
        <w:ind w:left="8704" w:hanging="360"/>
      </w:pPr>
      <w:rPr>
        <w:rFonts w:hint="default"/>
        <w:lang w:val="ru-RU" w:eastAsia="en-US" w:bidi="ar-SA"/>
      </w:rPr>
    </w:lvl>
  </w:abstractNum>
  <w:abstractNum w:abstractNumId="4">
    <w:nsid w:val="1C62017F"/>
    <w:multiLevelType w:val="multilevel"/>
    <w:tmpl w:val="01B8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1A7562"/>
    <w:multiLevelType w:val="multilevel"/>
    <w:tmpl w:val="1C6CA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051D2F"/>
    <w:multiLevelType w:val="multilevel"/>
    <w:tmpl w:val="9A0AD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EE4EC9"/>
    <w:multiLevelType w:val="multilevel"/>
    <w:tmpl w:val="95F8D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464881"/>
    <w:multiLevelType w:val="multilevel"/>
    <w:tmpl w:val="9482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D1649A"/>
    <w:multiLevelType w:val="multilevel"/>
    <w:tmpl w:val="44D61D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4124CD"/>
    <w:multiLevelType w:val="multilevel"/>
    <w:tmpl w:val="FCE21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4B4E2E"/>
    <w:multiLevelType w:val="multilevel"/>
    <w:tmpl w:val="12906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55A72820"/>
    <w:multiLevelType w:val="multilevel"/>
    <w:tmpl w:val="2FA06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3740C3"/>
    <w:multiLevelType w:val="hybridMultilevel"/>
    <w:tmpl w:val="D856095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C213C4"/>
    <w:multiLevelType w:val="hybridMultilevel"/>
    <w:tmpl w:val="CAB07A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502EEE"/>
    <w:multiLevelType w:val="multilevel"/>
    <w:tmpl w:val="2F588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744FD2"/>
    <w:multiLevelType w:val="multilevel"/>
    <w:tmpl w:val="CA4C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91743C"/>
    <w:multiLevelType w:val="multilevel"/>
    <w:tmpl w:val="E1A4E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3"/>
  </w:num>
  <w:num w:numId="4">
    <w:abstractNumId w:val="14"/>
  </w:num>
  <w:num w:numId="5">
    <w:abstractNumId w:val="15"/>
  </w:num>
  <w:num w:numId="6">
    <w:abstractNumId w:val="17"/>
  </w:num>
  <w:num w:numId="7">
    <w:abstractNumId w:val="5"/>
  </w:num>
  <w:num w:numId="8">
    <w:abstractNumId w:val="0"/>
  </w:num>
  <w:num w:numId="9">
    <w:abstractNumId w:val="9"/>
  </w:num>
  <w:num w:numId="10">
    <w:abstractNumId w:val="18"/>
  </w:num>
  <w:num w:numId="11">
    <w:abstractNumId w:val="11"/>
  </w:num>
  <w:num w:numId="12">
    <w:abstractNumId w:val="6"/>
  </w:num>
  <w:num w:numId="13">
    <w:abstractNumId w:val="4"/>
  </w:num>
  <w:num w:numId="14">
    <w:abstractNumId w:val="2"/>
  </w:num>
  <w:num w:numId="15">
    <w:abstractNumId w:val="10"/>
  </w:num>
  <w:num w:numId="16">
    <w:abstractNumId w:val="13"/>
  </w:num>
  <w:num w:numId="17">
    <w:abstractNumId w:val="8"/>
  </w:num>
  <w:num w:numId="18">
    <w:abstractNumId w:val="16"/>
  </w:num>
  <w:num w:numId="1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5DC0"/>
    <w:rsid w:val="000060C8"/>
    <w:rsid w:val="0005251B"/>
    <w:rsid w:val="0008395A"/>
    <w:rsid w:val="00087793"/>
    <w:rsid w:val="000B1413"/>
    <w:rsid w:val="000C24F2"/>
    <w:rsid w:val="000E7057"/>
    <w:rsid w:val="00107B46"/>
    <w:rsid w:val="00142B15"/>
    <w:rsid w:val="00142D69"/>
    <w:rsid w:val="00171486"/>
    <w:rsid w:val="00190951"/>
    <w:rsid w:val="00202BCE"/>
    <w:rsid w:val="00206D13"/>
    <w:rsid w:val="002303EF"/>
    <w:rsid w:val="00243431"/>
    <w:rsid w:val="002855DF"/>
    <w:rsid w:val="0030260E"/>
    <w:rsid w:val="00324B84"/>
    <w:rsid w:val="00341185"/>
    <w:rsid w:val="003534A9"/>
    <w:rsid w:val="00360D35"/>
    <w:rsid w:val="00396DCB"/>
    <w:rsid w:val="0040117D"/>
    <w:rsid w:val="004240BA"/>
    <w:rsid w:val="00483D21"/>
    <w:rsid w:val="00485031"/>
    <w:rsid w:val="004A5D60"/>
    <w:rsid w:val="00500546"/>
    <w:rsid w:val="00506098"/>
    <w:rsid w:val="00513B1B"/>
    <w:rsid w:val="00563D0A"/>
    <w:rsid w:val="00590D71"/>
    <w:rsid w:val="005A4241"/>
    <w:rsid w:val="005B7CEB"/>
    <w:rsid w:val="005C1992"/>
    <w:rsid w:val="005F5656"/>
    <w:rsid w:val="006264D2"/>
    <w:rsid w:val="0064142E"/>
    <w:rsid w:val="00662EB9"/>
    <w:rsid w:val="00673206"/>
    <w:rsid w:val="006A4E46"/>
    <w:rsid w:val="006B3073"/>
    <w:rsid w:val="006B4ADE"/>
    <w:rsid w:val="006C010C"/>
    <w:rsid w:val="006C2A1F"/>
    <w:rsid w:val="006D73E2"/>
    <w:rsid w:val="00795C2C"/>
    <w:rsid w:val="007A01B6"/>
    <w:rsid w:val="007B73D0"/>
    <w:rsid w:val="007C6E59"/>
    <w:rsid w:val="007C70F2"/>
    <w:rsid w:val="008444A7"/>
    <w:rsid w:val="00845229"/>
    <w:rsid w:val="00860898"/>
    <w:rsid w:val="008721C6"/>
    <w:rsid w:val="00874581"/>
    <w:rsid w:val="008B75C9"/>
    <w:rsid w:val="0090186F"/>
    <w:rsid w:val="00955BF8"/>
    <w:rsid w:val="00955DF6"/>
    <w:rsid w:val="00956255"/>
    <w:rsid w:val="009602FD"/>
    <w:rsid w:val="00983FB3"/>
    <w:rsid w:val="00991218"/>
    <w:rsid w:val="009A5E02"/>
    <w:rsid w:val="009C174D"/>
    <w:rsid w:val="009C6617"/>
    <w:rsid w:val="009C74BF"/>
    <w:rsid w:val="00A23641"/>
    <w:rsid w:val="00A51FD7"/>
    <w:rsid w:val="00A54340"/>
    <w:rsid w:val="00AC4F76"/>
    <w:rsid w:val="00B052CA"/>
    <w:rsid w:val="00B14BE7"/>
    <w:rsid w:val="00B22F5A"/>
    <w:rsid w:val="00B55B84"/>
    <w:rsid w:val="00B64C9F"/>
    <w:rsid w:val="00B73336"/>
    <w:rsid w:val="00BD161D"/>
    <w:rsid w:val="00BD5DC0"/>
    <w:rsid w:val="00BD637C"/>
    <w:rsid w:val="00C31EAB"/>
    <w:rsid w:val="00C463C0"/>
    <w:rsid w:val="00C5628A"/>
    <w:rsid w:val="00C70CB2"/>
    <w:rsid w:val="00C84DDF"/>
    <w:rsid w:val="00C93F36"/>
    <w:rsid w:val="00CA5469"/>
    <w:rsid w:val="00CC6A4C"/>
    <w:rsid w:val="00CD0044"/>
    <w:rsid w:val="00CE1B3B"/>
    <w:rsid w:val="00D106D2"/>
    <w:rsid w:val="00D12838"/>
    <w:rsid w:val="00D5229F"/>
    <w:rsid w:val="00D64E30"/>
    <w:rsid w:val="00D91ECC"/>
    <w:rsid w:val="00DA66B9"/>
    <w:rsid w:val="00DA754E"/>
    <w:rsid w:val="00DB5D53"/>
    <w:rsid w:val="00DC1654"/>
    <w:rsid w:val="00DC539F"/>
    <w:rsid w:val="00DD187D"/>
    <w:rsid w:val="00DE3A6B"/>
    <w:rsid w:val="00E00E15"/>
    <w:rsid w:val="00E019F0"/>
    <w:rsid w:val="00E20B3A"/>
    <w:rsid w:val="00E211A7"/>
    <w:rsid w:val="00E25CC7"/>
    <w:rsid w:val="00E26CF2"/>
    <w:rsid w:val="00E57A50"/>
    <w:rsid w:val="00E60D55"/>
    <w:rsid w:val="00E62AD3"/>
    <w:rsid w:val="00E65A13"/>
    <w:rsid w:val="00E730B5"/>
    <w:rsid w:val="00E867EA"/>
    <w:rsid w:val="00EA0307"/>
    <w:rsid w:val="00ED182E"/>
    <w:rsid w:val="00EF6D3E"/>
    <w:rsid w:val="00F03548"/>
    <w:rsid w:val="00F21E48"/>
    <w:rsid w:val="00F61273"/>
    <w:rsid w:val="00F64B69"/>
    <w:rsid w:val="00F844FC"/>
    <w:rsid w:val="00FA22E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6F23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3411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71486"/>
    <w:pPr>
      <w:spacing w:after="200" w:line="276" w:lineRule="auto"/>
      <w:ind w:left="720"/>
      <w:contextualSpacing/>
    </w:pPr>
    <w:rPr>
      <w:rFonts w:ascii="Calibri" w:eastAsia="Calibri" w:hAnsi="Calibri"/>
      <w:sz w:val="22"/>
      <w:szCs w:val="22"/>
      <w:lang w:eastAsia="en-US"/>
    </w:rPr>
  </w:style>
  <w:style w:type="paragraph" w:styleId="a5">
    <w:name w:val="Body Text"/>
    <w:basedOn w:val="a0"/>
    <w:link w:val="a6"/>
    <w:rsid w:val="00171486"/>
    <w:pPr>
      <w:spacing w:after="120"/>
    </w:pPr>
  </w:style>
  <w:style w:type="character" w:customStyle="1" w:styleId="a6">
    <w:name w:val="Основной текст Знак"/>
    <w:basedOn w:val="a1"/>
    <w:link w:val="a5"/>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7">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8">
    <w:name w:val="footer"/>
    <w:basedOn w:val="a0"/>
    <w:link w:val="a9"/>
    <w:uiPriority w:val="99"/>
    <w:rsid w:val="008721C6"/>
    <w:pPr>
      <w:tabs>
        <w:tab w:val="center" w:pos="4677"/>
        <w:tab w:val="right" w:pos="9355"/>
      </w:tabs>
    </w:pPr>
  </w:style>
  <w:style w:type="character" w:customStyle="1" w:styleId="a9">
    <w:name w:val="Нижний колонтитул Знак"/>
    <w:basedOn w:val="a1"/>
    <w:link w:val="a8"/>
    <w:uiPriority w:val="99"/>
    <w:rsid w:val="008721C6"/>
    <w:rPr>
      <w:rFonts w:ascii="Times New Roman" w:eastAsia="Times New Roman" w:hAnsi="Times New Roman" w:cs="Times New Roman"/>
      <w:sz w:val="24"/>
      <w:szCs w:val="24"/>
      <w:lang w:eastAsia="ru-RU"/>
    </w:rPr>
  </w:style>
  <w:style w:type="character" w:styleId="aa">
    <w:name w:val="page number"/>
    <w:basedOn w:val="a1"/>
    <w:rsid w:val="008721C6"/>
  </w:style>
  <w:style w:type="paragraph" w:styleId="ab">
    <w:name w:val="Body Text Indent"/>
    <w:basedOn w:val="a0"/>
    <w:link w:val="ac"/>
    <w:rsid w:val="008721C6"/>
    <w:pPr>
      <w:tabs>
        <w:tab w:val="left" w:pos="273"/>
      </w:tabs>
      <w:ind w:firstLine="284"/>
    </w:pPr>
    <w:rPr>
      <w:sz w:val="28"/>
    </w:rPr>
  </w:style>
  <w:style w:type="character" w:customStyle="1" w:styleId="ac">
    <w:name w:val="Основной текст с отступом Знак"/>
    <w:basedOn w:val="a1"/>
    <w:link w:val="ab"/>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d">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1"/>
    <w:uiPriority w:val="99"/>
    <w:rsid w:val="008721C6"/>
    <w:rPr>
      <w:color w:val="0000FF"/>
      <w:u w:val="single"/>
    </w:rPr>
  </w:style>
  <w:style w:type="paragraph" w:styleId="af">
    <w:name w:val="Subtitle"/>
    <w:basedOn w:val="a0"/>
    <w:next w:val="a5"/>
    <w:link w:val="af0"/>
    <w:qFormat/>
    <w:rsid w:val="008721C6"/>
    <w:pPr>
      <w:spacing w:line="360" w:lineRule="auto"/>
      <w:jc w:val="center"/>
    </w:pPr>
    <w:rPr>
      <w:b/>
      <w:szCs w:val="20"/>
      <w:lang w:eastAsia="ar-SA"/>
    </w:rPr>
  </w:style>
  <w:style w:type="character" w:customStyle="1" w:styleId="af0">
    <w:name w:val="Подзаголовок Знак"/>
    <w:basedOn w:val="a1"/>
    <w:link w:val="af"/>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2"/>
    <w:uiPriority w:val="99"/>
    <w:rsid w:val="008721C6"/>
    <w:rPr>
      <w:rFonts w:ascii="Times New Roman" w:eastAsia="Times New Roman" w:hAnsi="Times New Roman" w:cs="Times New Roman"/>
      <w:sz w:val="20"/>
      <w:szCs w:val="20"/>
      <w:lang w:eastAsia="ru-RU"/>
    </w:rPr>
  </w:style>
  <w:style w:type="paragraph" w:styleId="af2">
    <w:name w:val="header"/>
    <w:basedOn w:val="a0"/>
    <w:link w:val="af1"/>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3">
    <w:name w:val="Balloon Text"/>
    <w:basedOn w:val="a0"/>
    <w:link w:val="af4"/>
    <w:uiPriority w:val="99"/>
    <w:semiHidden/>
    <w:unhideWhenUsed/>
    <w:rsid w:val="008721C6"/>
    <w:rPr>
      <w:rFonts w:ascii="Tahoma" w:hAnsi="Tahoma" w:cs="Tahoma"/>
      <w:sz w:val="16"/>
      <w:szCs w:val="16"/>
    </w:rPr>
  </w:style>
  <w:style w:type="character" w:customStyle="1" w:styleId="af4">
    <w:name w:val="Текст выноски Знак"/>
    <w:basedOn w:val="a1"/>
    <w:link w:val="af3"/>
    <w:uiPriority w:val="99"/>
    <w:semiHidden/>
    <w:rsid w:val="008721C6"/>
    <w:rPr>
      <w:rFonts w:ascii="Tahoma" w:eastAsia="Times New Roman" w:hAnsi="Tahoma" w:cs="Tahoma"/>
      <w:sz w:val="16"/>
      <w:szCs w:val="16"/>
      <w:lang w:eastAsia="ru-RU"/>
    </w:rPr>
  </w:style>
  <w:style w:type="character" w:customStyle="1" w:styleId="af5">
    <w:name w:val="Текст сноски Знак"/>
    <w:basedOn w:val="a1"/>
    <w:link w:val="af6"/>
    <w:semiHidden/>
    <w:rsid w:val="008721C6"/>
    <w:rPr>
      <w:rFonts w:ascii="Times New Roman" w:eastAsia="Times New Roman" w:hAnsi="Times New Roman" w:cs="Times New Roman"/>
      <w:sz w:val="20"/>
      <w:szCs w:val="20"/>
      <w:lang w:eastAsia="ru-RU"/>
    </w:rPr>
  </w:style>
  <w:style w:type="paragraph" w:styleId="af6">
    <w:name w:val="footnote text"/>
    <w:basedOn w:val="a0"/>
    <w:link w:val="af5"/>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7">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8">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2"/>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9">
    <w:name w:val="Placeholder Text"/>
    <w:basedOn w:val="a1"/>
    <w:uiPriority w:val="99"/>
    <w:semiHidden/>
    <w:rsid w:val="008721C6"/>
    <w:rPr>
      <w:color w:val="808080"/>
    </w:rPr>
  </w:style>
  <w:style w:type="character" w:styleId="afa">
    <w:name w:val="Strong"/>
    <w:basedOn w:val="a1"/>
    <w:uiPriority w:val="22"/>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b">
    <w:name w:val="FollowedHyperlink"/>
    <w:basedOn w:val="a1"/>
    <w:uiPriority w:val="99"/>
    <w:semiHidden/>
    <w:unhideWhenUsed/>
    <w:rsid w:val="008721C6"/>
    <w:rPr>
      <w:color w:val="800080" w:themeColor="followedHyperlink"/>
      <w:u w:val="single"/>
    </w:rPr>
  </w:style>
  <w:style w:type="table" w:styleId="afc">
    <w:name w:val="Table Grid"/>
    <w:basedOn w:val="a2"/>
    <w:uiPriority w:val="59"/>
    <w:rsid w:val="00872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d">
    <w:name w:val="No Spacing"/>
    <w:basedOn w:val="a0"/>
    <w:link w:val="afe"/>
    <w:uiPriority w:val="1"/>
    <w:qFormat/>
    <w:rsid w:val="008721C6"/>
    <w:rPr>
      <w:rFonts w:ascii="Cambria" w:eastAsia="Calibri" w:hAnsi="Cambria"/>
      <w:sz w:val="22"/>
      <w:szCs w:val="22"/>
      <w:lang w:val="en-US" w:eastAsia="en-US" w:bidi="en-US"/>
    </w:rPr>
  </w:style>
  <w:style w:type="character" w:customStyle="1" w:styleId="afe">
    <w:name w:val="Без интервала Знак"/>
    <w:basedOn w:val="a1"/>
    <w:link w:val="afd"/>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annotation reference"/>
    <w:basedOn w:val="a1"/>
    <w:link w:val="17"/>
    <w:uiPriority w:val="99"/>
    <w:unhideWhenUsed/>
    <w:rsid w:val="00202BCE"/>
    <w:rPr>
      <w:sz w:val="16"/>
      <w:szCs w:val="16"/>
    </w:rPr>
  </w:style>
  <w:style w:type="paragraph" w:styleId="aff0">
    <w:name w:val="annotation text"/>
    <w:basedOn w:val="a0"/>
    <w:link w:val="aff1"/>
    <w:uiPriority w:val="99"/>
    <w:semiHidden/>
    <w:unhideWhenUsed/>
    <w:rsid w:val="00202BCE"/>
    <w:rPr>
      <w:sz w:val="20"/>
      <w:szCs w:val="20"/>
    </w:rPr>
  </w:style>
  <w:style w:type="character" w:customStyle="1" w:styleId="aff1">
    <w:name w:val="Текст примечания Знак"/>
    <w:basedOn w:val="a1"/>
    <w:link w:val="aff0"/>
    <w:uiPriority w:val="99"/>
    <w:semiHidden/>
    <w:rsid w:val="00202BC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02BCE"/>
    <w:rPr>
      <w:b/>
      <w:bCs/>
    </w:rPr>
  </w:style>
  <w:style w:type="character" w:customStyle="1" w:styleId="aff3">
    <w:name w:val="Тема примечания Знак"/>
    <w:basedOn w:val="aff1"/>
    <w:link w:val="aff2"/>
    <w:uiPriority w:val="99"/>
    <w:semiHidden/>
    <w:rsid w:val="00202BCE"/>
    <w:rPr>
      <w:rFonts w:ascii="Times New Roman" w:eastAsia="Times New Roman" w:hAnsi="Times New Roman" w:cs="Times New Roman"/>
      <w:b/>
      <w:bCs/>
      <w:sz w:val="20"/>
      <w:szCs w:val="20"/>
      <w:lang w:eastAsia="ru-RU"/>
    </w:rPr>
  </w:style>
  <w:style w:type="table" w:customStyle="1" w:styleId="18">
    <w:name w:val="Сетка таблицы1"/>
    <w:basedOn w:val="a2"/>
    <w:next w:val="afc"/>
    <w:uiPriority w:val="59"/>
    <w:rsid w:val="00D522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9602FD"/>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27">
    <w:name w:val="Сетка таблицы2"/>
    <w:basedOn w:val="a2"/>
    <w:next w:val="afc"/>
    <w:uiPriority w:val="59"/>
    <w:rsid w:val="0008395A"/>
    <w:pPr>
      <w:widowControl w:val="0"/>
      <w:autoSpaceDE w:val="0"/>
      <w:autoSpaceDN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otnote">
    <w:name w:val="Footnote"/>
    <w:basedOn w:val="a0"/>
    <w:rsid w:val="00F03548"/>
    <w:rPr>
      <w:rFonts w:asciiTheme="minorHAnsi" w:hAnsiTheme="minorHAnsi"/>
      <w:color w:val="000000"/>
      <w:sz w:val="20"/>
      <w:szCs w:val="20"/>
    </w:rPr>
  </w:style>
  <w:style w:type="paragraph" w:customStyle="1" w:styleId="17">
    <w:name w:val="Знак примечания1"/>
    <w:basedOn w:val="a0"/>
    <w:link w:val="aff"/>
    <w:rsid w:val="00E26CF2"/>
    <w:pPr>
      <w:spacing w:after="160" w:line="264" w:lineRule="auto"/>
    </w:pPr>
    <w:rPr>
      <w:rFonts w:asciiTheme="minorHAnsi" w:eastAsiaTheme="minorHAnsi" w:hAnsiTheme="minorHAnsi" w:cstheme="minorBidi"/>
      <w:sz w:val="16"/>
      <w:szCs w:val="16"/>
      <w:lang w:eastAsia="en-US"/>
    </w:rPr>
  </w:style>
  <w:style w:type="table" w:customStyle="1" w:styleId="33">
    <w:name w:val="Сетка таблицы3"/>
    <w:basedOn w:val="a2"/>
    <w:next w:val="afc"/>
    <w:uiPriority w:val="59"/>
    <w:rsid w:val="000E7057"/>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rsid w:val="00341185"/>
    <w:rPr>
      <w:rFonts w:asciiTheme="majorHAnsi" w:eastAsiaTheme="majorEastAsia" w:hAnsiTheme="majorHAnsi" w:cstheme="majorBidi"/>
      <w:b/>
      <w:bCs/>
      <w:i/>
      <w:iCs/>
      <w:color w:val="4F81BD" w:themeColor="accent1"/>
      <w:sz w:val="24"/>
      <w:szCs w:val="24"/>
      <w:lang w:eastAsia="ru-RU"/>
    </w:rPr>
  </w:style>
  <w:style w:type="paragraph" w:customStyle="1" w:styleId="ds-markdown-paragraph">
    <w:name w:val="ds-markdown-paragraph"/>
    <w:basedOn w:val="a0"/>
    <w:rsid w:val="00C5628A"/>
    <w:pPr>
      <w:spacing w:before="100" w:beforeAutospacing="1" w:after="100" w:afterAutospacing="1"/>
    </w:pPr>
  </w:style>
  <w:style w:type="table" w:customStyle="1" w:styleId="TableNormal">
    <w:name w:val="Table Normal"/>
    <w:uiPriority w:val="2"/>
    <w:semiHidden/>
    <w:unhideWhenUsed/>
    <w:qFormat/>
    <w:rsid w:val="00360D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94829">
      <w:bodyDiv w:val="1"/>
      <w:marLeft w:val="0"/>
      <w:marRight w:val="0"/>
      <w:marTop w:val="0"/>
      <w:marBottom w:val="0"/>
      <w:divBdr>
        <w:top w:val="none" w:sz="0" w:space="0" w:color="auto"/>
        <w:left w:val="none" w:sz="0" w:space="0" w:color="auto"/>
        <w:bottom w:val="none" w:sz="0" w:space="0" w:color="auto"/>
        <w:right w:val="none" w:sz="0" w:space="0" w:color="auto"/>
      </w:divBdr>
      <w:divsChild>
        <w:div w:id="506096106">
          <w:marLeft w:val="0"/>
          <w:marRight w:val="0"/>
          <w:marTop w:val="0"/>
          <w:marBottom w:val="0"/>
          <w:divBdr>
            <w:top w:val="none" w:sz="0" w:space="0" w:color="auto"/>
            <w:left w:val="none" w:sz="0" w:space="0" w:color="auto"/>
            <w:bottom w:val="none" w:sz="0" w:space="0" w:color="auto"/>
            <w:right w:val="none" w:sz="0" w:space="0" w:color="auto"/>
          </w:divBdr>
        </w:div>
        <w:div w:id="1895891532">
          <w:marLeft w:val="0"/>
          <w:marRight w:val="0"/>
          <w:marTop w:val="0"/>
          <w:marBottom w:val="0"/>
          <w:divBdr>
            <w:top w:val="none" w:sz="0" w:space="0" w:color="auto"/>
            <w:left w:val="none" w:sz="0" w:space="0" w:color="auto"/>
            <w:bottom w:val="none" w:sz="0" w:space="0" w:color="auto"/>
            <w:right w:val="none" w:sz="0" w:space="0" w:color="auto"/>
          </w:divBdr>
        </w:div>
      </w:divsChild>
    </w:div>
    <w:div w:id="251941260">
      <w:bodyDiv w:val="1"/>
      <w:marLeft w:val="0"/>
      <w:marRight w:val="0"/>
      <w:marTop w:val="0"/>
      <w:marBottom w:val="0"/>
      <w:divBdr>
        <w:top w:val="none" w:sz="0" w:space="0" w:color="auto"/>
        <w:left w:val="none" w:sz="0" w:space="0" w:color="auto"/>
        <w:bottom w:val="none" w:sz="0" w:space="0" w:color="auto"/>
        <w:right w:val="none" w:sz="0" w:space="0" w:color="auto"/>
      </w:divBdr>
    </w:div>
    <w:div w:id="281812111">
      <w:bodyDiv w:val="1"/>
      <w:marLeft w:val="0"/>
      <w:marRight w:val="0"/>
      <w:marTop w:val="0"/>
      <w:marBottom w:val="0"/>
      <w:divBdr>
        <w:top w:val="none" w:sz="0" w:space="0" w:color="auto"/>
        <w:left w:val="none" w:sz="0" w:space="0" w:color="auto"/>
        <w:bottom w:val="none" w:sz="0" w:space="0" w:color="auto"/>
        <w:right w:val="none" w:sz="0" w:space="0" w:color="auto"/>
      </w:divBdr>
    </w:div>
    <w:div w:id="289242975">
      <w:bodyDiv w:val="1"/>
      <w:marLeft w:val="0"/>
      <w:marRight w:val="0"/>
      <w:marTop w:val="0"/>
      <w:marBottom w:val="0"/>
      <w:divBdr>
        <w:top w:val="none" w:sz="0" w:space="0" w:color="auto"/>
        <w:left w:val="none" w:sz="0" w:space="0" w:color="auto"/>
        <w:bottom w:val="none" w:sz="0" w:space="0" w:color="auto"/>
        <w:right w:val="none" w:sz="0" w:space="0" w:color="auto"/>
      </w:divBdr>
    </w:div>
    <w:div w:id="389812892">
      <w:bodyDiv w:val="1"/>
      <w:marLeft w:val="0"/>
      <w:marRight w:val="0"/>
      <w:marTop w:val="0"/>
      <w:marBottom w:val="0"/>
      <w:divBdr>
        <w:top w:val="none" w:sz="0" w:space="0" w:color="auto"/>
        <w:left w:val="none" w:sz="0" w:space="0" w:color="auto"/>
        <w:bottom w:val="none" w:sz="0" w:space="0" w:color="auto"/>
        <w:right w:val="none" w:sz="0" w:space="0" w:color="auto"/>
      </w:divBdr>
    </w:div>
    <w:div w:id="448166963">
      <w:bodyDiv w:val="1"/>
      <w:marLeft w:val="0"/>
      <w:marRight w:val="0"/>
      <w:marTop w:val="0"/>
      <w:marBottom w:val="0"/>
      <w:divBdr>
        <w:top w:val="none" w:sz="0" w:space="0" w:color="auto"/>
        <w:left w:val="none" w:sz="0" w:space="0" w:color="auto"/>
        <w:bottom w:val="none" w:sz="0" w:space="0" w:color="auto"/>
        <w:right w:val="none" w:sz="0" w:space="0" w:color="auto"/>
      </w:divBdr>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789856675">
      <w:bodyDiv w:val="1"/>
      <w:marLeft w:val="0"/>
      <w:marRight w:val="0"/>
      <w:marTop w:val="0"/>
      <w:marBottom w:val="0"/>
      <w:divBdr>
        <w:top w:val="none" w:sz="0" w:space="0" w:color="auto"/>
        <w:left w:val="none" w:sz="0" w:space="0" w:color="auto"/>
        <w:bottom w:val="none" w:sz="0" w:space="0" w:color="auto"/>
        <w:right w:val="none" w:sz="0" w:space="0" w:color="auto"/>
      </w:divBdr>
    </w:div>
    <w:div w:id="1886091324">
      <w:bodyDiv w:val="1"/>
      <w:marLeft w:val="0"/>
      <w:marRight w:val="0"/>
      <w:marTop w:val="0"/>
      <w:marBottom w:val="0"/>
      <w:divBdr>
        <w:top w:val="none" w:sz="0" w:space="0" w:color="auto"/>
        <w:left w:val="none" w:sz="0" w:space="0" w:color="auto"/>
        <w:bottom w:val="none" w:sz="0" w:space="0" w:color="auto"/>
        <w:right w:val="none" w:sz="0" w:space="0" w:color="auto"/>
      </w:divBdr>
    </w:div>
    <w:div w:id="214187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379742"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normativ.kontur.ru/document?moduleId=1&amp;documentId=37939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40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297861"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64815" TargetMode="External"/><Relationship Id="rId407" Type="http://schemas.microsoft.com/office/2011/relationships/people" Target="people.xml"/><Relationship Id="rId10" Type="http://schemas.openxmlformats.org/officeDocument/2006/relationships/hyperlink" Target="https://normativ.kontur.ru/document?moduleId=1&amp;documentId=26767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normativ.kontur.ru/document?moduleId=1&amp;documentId=246100" TargetMode="External"/><Relationship Id="rId14" Type="http://schemas.openxmlformats.org/officeDocument/2006/relationships/hyperlink" Target="https://normativ.kontur.ru/document?moduleId=1&amp;documentId=4314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32C5-641D-4071-83E7-9470D40A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15</Pages>
  <Words>4184</Words>
  <Characters>23854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Aser</cp:lastModifiedBy>
  <cp:revision>64</cp:revision>
  <cp:lastPrinted>2018-05-07T16:50:00Z</cp:lastPrinted>
  <dcterms:created xsi:type="dcterms:W3CDTF">2017-09-12T16:56:00Z</dcterms:created>
  <dcterms:modified xsi:type="dcterms:W3CDTF">2025-10-22T16:48:00Z</dcterms:modified>
</cp:coreProperties>
</file>